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AAEC" w14:textId="77777777" w:rsidR="00C21315" w:rsidRDefault="00FD2265" w:rsidP="001A3D26">
      <w:pPr>
        <w:rPr>
          <w:sz w:val="40"/>
        </w:rPr>
      </w:pPr>
      <w:r>
        <w:rPr>
          <w:noProof/>
          <w:sz w:val="36"/>
          <w:lang w:eastAsia="zh-CN"/>
        </w:rPr>
        <mc:AlternateContent>
          <mc:Choice Requires="wps">
            <w:drawing>
              <wp:anchor distT="0" distB="0" distL="114300" distR="114300" simplePos="0" relativeHeight="251658240" behindDoc="0" locked="0" layoutInCell="1" allowOverlap="1" wp14:anchorId="4991D6BA" wp14:editId="7AE77D54">
                <wp:simplePos x="0" y="0"/>
                <wp:positionH relativeFrom="column">
                  <wp:posOffset>-177165</wp:posOffset>
                </wp:positionH>
                <wp:positionV relativeFrom="paragraph">
                  <wp:posOffset>260985</wp:posOffset>
                </wp:positionV>
                <wp:extent cx="7029450" cy="41563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156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A0134" w14:textId="77777777" w:rsidR="009B1E7F" w:rsidRPr="00720512" w:rsidRDefault="008E0807" w:rsidP="009B1E7F">
                            <w:r>
                              <w:rPr>
                                <w:i/>
                                <w:sz w:val="32"/>
                                <w:szCs w:val="32"/>
                              </w:rPr>
                              <w:t>Information to support the USI exemption process</w:t>
                            </w:r>
                            <w:r w:rsidR="00F168E9">
                              <w:rPr>
                                <w:i/>
                                <w:sz w:val="32"/>
                                <w:szCs w:val="32"/>
                              </w:rPr>
                              <w:t xml:space="preserve"> </w:t>
                            </w:r>
                            <w:r w:rsidR="009B1E7F" w:rsidRPr="0072051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1D6BA" id="_x0000_t202" coordsize="21600,21600" o:spt="202" path="m,l,21600r21600,l21600,xe">
                <v:stroke joinstyle="miter"/>
                <v:path gradientshapeok="t" o:connecttype="rect"/>
              </v:shapetype>
              <v:shape id="Text Box 2" o:spid="_x0000_s1026" type="#_x0000_t202" style="position:absolute;margin-left:-13.95pt;margin-top:20.55pt;width:553.5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" stroked="f">
                <v:fill opacity="0"/>
                <v:textbox>
                  <w:txbxContent>
                    <w:p w14:paraId="011A0134" w14:textId="77777777" w:rsidR="009B1E7F" w:rsidRPr="00720512" w:rsidRDefault="008E0807" w:rsidP="009B1E7F">
                      <w:r>
                        <w:rPr>
                          <w:i/>
                          <w:sz w:val="32"/>
                          <w:szCs w:val="32"/>
                        </w:rPr>
                        <w:t>Information to support the USI exemption process</w:t>
                      </w:r>
                      <w:r w:rsidR="00F168E9">
                        <w:rPr>
                          <w:i/>
                          <w:sz w:val="32"/>
                          <w:szCs w:val="32"/>
                        </w:rPr>
                        <w:t xml:space="preserve"> </w:t>
                      </w:r>
                      <w:r w:rsidR="009B1E7F" w:rsidRPr="00720512">
                        <w:t xml:space="preserve"> </w:t>
                      </w:r>
                    </w:p>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14:anchorId="1DBFF59B" wp14:editId="683DF8F9">
                <wp:simplePos x="0" y="0"/>
                <wp:positionH relativeFrom="column">
                  <wp:posOffset>-186055</wp:posOffset>
                </wp:positionH>
                <wp:positionV relativeFrom="paragraph">
                  <wp:posOffset>-265430</wp:posOffset>
                </wp:positionV>
                <wp:extent cx="4782820" cy="819785"/>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6644" w14:textId="77777777" w:rsidR="009B1E7F" w:rsidRPr="00720512" w:rsidRDefault="009B1E7F" w:rsidP="009E47C1">
                            <w:pPr>
                              <w:spacing w:after="120"/>
                              <w:rPr>
                                <w:sz w:val="52"/>
                                <w:szCs w:val="52"/>
                              </w:rPr>
                            </w:pPr>
                            <w:r w:rsidRPr="00720512">
                              <w:rPr>
                                <w:sz w:val="52"/>
                                <w:szCs w:val="52"/>
                              </w:rPr>
                              <w:t>Unique student identifier (USI)</w:t>
                            </w:r>
                          </w:p>
                          <w:p w14:paraId="24D82D26" w14:textId="77777777" w:rsidR="009109A0" w:rsidRPr="004C43F1" w:rsidRDefault="009109A0" w:rsidP="004C43F1">
                            <w:pPr>
                              <w:spacing w:before="120"/>
                              <w:rPr>
                                <w:i/>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F59B" id="Text Box 5" o:spid="_x0000_s1027" type="#_x0000_t202" style="position:absolute;margin-left:-14.65pt;margin-top:-20.9pt;width:376.6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" filled="f" stroked="f">
                <v:textbox>
                  <w:txbxContent>
                    <w:p w14:paraId="4CD86644" w14:textId="77777777" w:rsidR="009B1E7F" w:rsidRPr="00720512" w:rsidRDefault="009B1E7F" w:rsidP="009E47C1">
                      <w:pPr>
                        <w:spacing w:after="120"/>
                        <w:rPr>
                          <w:sz w:val="52"/>
                          <w:szCs w:val="52"/>
                        </w:rPr>
                      </w:pPr>
                      <w:r w:rsidRPr="00720512">
                        <w:rPr>
                          <w:sz w:val="52"/>
                          <w:szCs w:val="52"/>
                        </w:rPr>
                        <w:t>Unique student identifier (USI)</w:t>
                      </w:r>
                    </w:p>
                    <w:p w14:paraId="24D82D26" w14:textId="77777777" w:rsidR="009109A0" w:rsidRPr="004C43F1" w:rsidRDefault="009109A0" w:rsidP="004C43F1">
                      <w:pPr>
                        <w:spacing w:before="120"/>
                        <w:rPr>
                          <w:i/>
                          <w:color w:val="FFFFFF"/>
                          <w:sz w:val="28"/>
                          <w:szCs w:val="28"/>
                        </w:rPr>
                      </w:pPr>
                    </w:p>
                  </w:txbxContent>
                </v:textbox>
              </v:shape>
            </w:pict>
          </mc:Fallback>
        </mc:AlternateContent>
      </w:r>
    </w:p>
    <w:p w14:paraId="0B38F262" w14:textId="77777777" w:rsidR="00C21315" w:rsidRDefault="00C21315" w:rsidP="00720512"/>
    <w:p w14:paraId="22B75A7E" w14:textId="77777777" w:rsidR="00C21315" w:rsidRDefault="00C21315" w:rsidP="00720512"/>
    <w:p w14:paraId="6F1752C9" w14:textId="77777777" w:rsidR="00F168E9" w:rsidRPr="00052813" w:rsidRDefault="00F168E9" w:rsidP="00F168E9">
      <w:pPr>
        <w:spacing w:after="240" w:line="300" w:lineRule="exact"/>
        <w:ind w:left="-142"/>
        <w:rPr>
          <w:sz w:val="22"/>
          <w:szCs w:val="22"/>
        </w:rPr>
      </w:pPr>
      <w:r w:rsidRPr="00052813">
        <w:rPr>
          <w:sz w:val="22"/>
          <w:szCs w:val="22"/>
        </w:rPr>
        <w:t xml:space="preserve">The </w:t>
      </w:r>
      <w:hyperlink r:id="rId12" w:history="1">
        <w:r w:rsidRPr="00052813">
          <w:rPr>
            <w:rStyle w:val="Hyperlink"/>
            <w:i/>
            <w:sz w:val="22"/>
            <w:szCs w:val="22"/>
          </w:rPr>
          <w:t>Standards for Registered Training Organisations (RTOs) 2015 (Cwlth)</w:t>
        </w:r>
      </w:hyperlink>
      <w:r w:rsidRPr="00052813">
        <w:rPr>
          <w:sz w:val="22"/>
          <w:szCs w:val="22"/>
        </w:rPr>
        <w:t xml:space="preserve"> outline the requirement for school RTOs to retain evidence of </w:t>
      </w:r>
      <w:r w:rsidR="00A34D63" w:rsidRPr="00052813">
        <w:rPr>
          <w:sz w:val="22"/>
          <w:szCs w:val="22"/>
        </w:rPr>
        <w:t xml:space="preserve">a </w:t>
      </w:r>
      <w:r w:rsidRPr="00052813">
        <w:rPr>
          <w:sz w:val="22"/>
          <w:szCs w:val="22"/>
        </w:rPr>
        <w:t xml:space="preserve">USI exemption granted to the student to demonstrate compliance at audit. </w:t>
      </w:r>
    </w:p>
    <w:p w14:paraId="6CCFE001" w14:textId="77777777" w:rsidR="00F168E9" w:rsidRPr="00052813" w:rsidRDefault="00F168E9" w:rsidP="00F168E9">
      <w:pPr>
        <w:spacing w:after="240" w:line="300" w:lineRule="exact"/>
        <w:ind w:left="-142"/>
        <w:rPr>
          <w:sz w:val="22"/>
          <w:szCs w:val="22"/>
        </w:rPr>
      </w:pPr>
      <w:r w:rsidRPr="00052813">
        <w:rPr>
          <w:sz w:val="22"/>
          <w:szCs w:val="22"/>
        </w:rPr>
        <w:t xml:space="preserve">Additionally, the nominated officer is required to retain evidence that the student has been informed that their assessment results will not appear on their authenticated VET transcript or be available to them through the USI system. This evidence may be retained digitally or in hard-copy on the student’s file. </w:t>
      </w:r>
    </w:p>
    <w:p w14:paraId="7DD17148" w14:textId="77777777" w:rsidR="00F168E9" w:rsidRPr="00052813" w:rsidRDefault="00F168E9" w:rsidP="00F168E9">
      <w:pPr>
        <w:spacing w:after="240" w:line="300" w:lineRule="exact"/>
        <w:ind w:left="-142"/>
        <w:rPr>
          <w:sz w:val="22"/>
          <w:szCs w:val="22"/>
        </w:rPr>
      </w:pPr>
      <w:r w:rsidRPr="00052813">
        <w:rPr>
          <w:sz w:val="22"/>
          <w:szCs w:val="22"/>
        </w:rPr>
        <w:t>When an exemption from requiring a USI is in place for a student, this permits an RTO to issue a VET qualification or a VET statement of attainment to the student without a USI.</w:t>
      </w:r>
    </w:p>
    <w:p w14:paraId="66F3DF26" w14:textId="77777777" w:rsidR="00F168E9" w:rsidRPr="00052813" w:rsidRDefault="00F168E9" w:rsidP="00720512">
      <w:pPr>
        <w:spacing w:after="240" w:line="300" w:lineRule="exact"/>
        <w:ind w:left="-142"/>
        <w:rPr>
          <w:sz w:val="22"/>
          <w:szCs w:val="22"/>
        </w:rPr>
      </w:pPr>
      <w:r w:rsidRPr="00052813">
        <w:rPr>
          <w:sz w:val="22"/>
          <w:szCs w:val="22"/>
        </w:rPr>
        <w:t>School R</w:t>
      </w:r>
      <w:r w:rsidR="00284656" w:rsidRPr="00052813">
        <w:rPr>
          <w:sz w:val="22"/>
          <w:szCs w:val="22"/>
        </w:rPr>
        <w:t>TOs may develo</w:t>
      </w:r>
      <w:r w:rsidR="00DD7308" w:rsidRPr="00052813">
        <w:rPr>
          <w:sz w:val="22"/>
          <w:szCs w:val="22"/>
        </w:rPr>
        <w:t xml:space="preserve">p their own procedures </w:t>
      </w:r>
      <w:r w:rsidR="008E0807" w:rsidRPr="00052813">
        <w:rPr>
          <w:sz w:val="22"/>
          <w:szCs w:val="22"/>
        </w:rPr>
        <w:t>or use the sample text</w:t>
      </w:r>
      <w:r w:rsidR="009E47C1" w:rsidRPr="00052813">
        <w:rPr>
          <w:sz w:val="22"/>
          <w:szCs w:val="22"/>
        </w:rPr>
        <w:t xml:space="preserve"> provided below </w:t>
      </w:r>
      <w:r w:rsidR="00DD7308" w:rsidRPr="00052813">
        <w:rPr>
          <w:sz w:val="22"/>
          <w:szCs w:val="22"/>
        </w:rPr>
        <w:t>to gather</w:t>
      </w:r>
      <w:r w:rsidR="00284656" w:rsidRPr="00052813">
        <w:rPr>
          <w:sz w:val="22"/>
          <w:szCs w:val="22"/>
        </w:rPr>
        <w:t xml:space="preserve"> evidence</w:t>
      </w:r>
      <w:r w:rsidR="00A34D63" w:rsidRPr="00052813">
        <w:rPr>
          <w:sz w:val="22"/>
          <w:szCs w:val="22"/>
        </w:rPr>
        <w:t xml:space="preserve"> of student acknowledgement of </w:t>
      </w:r>
      <w:r w:rsidR="00DD7308" w:rsidRPr="00052813">
        <w:rPr>
          <w:sz w:val="22"/>
          <w:szCs w:val="22"/>
        </w:rPr>
        <w:t xml:space="preserve">the </w:t>
      </w:r>
      <w:r w:rsidR="00A34D63" w:rsidRPr="00052813">
        <w:rPr>
          <w:sz w:val="22"/>
          <w:szCs w:val="22"/>
        </w:rPr>
        <w:t>consequences</w:t>
      </w:r>
      <w:r w:rsidR="00284656" w:rsidRPr="00052813">
        <w:rPr>
          <w:sz w:val="22"/>
          <w:szCs w:val="22"/>
        </w:rPr>
        <w:t xml:space="preserve"> </w:t>
      </w:r>
      <w:r w:rsidR="009E47C1" w:rsidRPr="00052813">
        <w:rPr>
          <w:sz w:val="22"/>
          <w:szCs w:val="22"/>
        </w:rPr>
        <w:t>of USI exemption.</w:t>
      </w:r>
    </w:p>
    <w:p w14:paraId="34C4A8B8" w14:textId="77777777" w:rsidR="00284656" w:rsidRDefault="006D706E" w:rsidP="00720512">
      <w:pPr>
        <w:spacing w:after="240" w:line="300" w:lineRule="exact"/>
        <w:ind w:left="-142"/>
      </w:pPr>
      <w:r>
        <w:rPr>
          <w:noProof/>
          <w:lang w:eastAsia="zh-CN"/>
        </w:rPr>
        <mc:AlternateContent>
          <mc:Choice Requires="wps">
            <w:drawing>
              <wp:anchor distT="45720" distB="45720" distL="114300" distR="114300" simplePos="0" relativeHeight="251662336" behindDoc="0" locked="0" layoutInCell="1" allowOverlap="1" wp14:anchorId="2C85551B" wp14:editId="121EAED3">
                <wp:simplePos x="0" y="0"/>
                <wp:positionH relativeFrom="column">
                  <wp:posOffset>256927</wp:posOffset>
                </wp:positionH>
                <wp:positionV relativeFrom="paragraph">
                  <wp:posOffset>208446</wp:posOffset>
                </wp:positionV>
                <wp:extent cx="5272405" cy="4850130"/>
                <wp:effectExtent l="0" t="0" r="2349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850130"/>
                        </a:xfrm>
                        <a:prstGeom prst="rect">
                          <a:avLst/>
                        </a:prstGeom>
                        <a:solidFill>
                          <a:srgbClr val="FFFFFF"/>
                        </a:solidFill>
                        <a:ln w="9525">
                          <a:solidFill>
                            <a:srgbClr val="000000"/>
                          </a:solidFill>
                          <a:miter lim="800000"/>
                          <a:headEnd/>
                          <a:tailEnd/>
                        </a:ln>
                      </wps:spPr>
                      <wps:txbx>
                        <w:txbxContent>
                          <w:p w14:paraId="49F730F1" w14:textId="77777777" w:rsidR="006D706E" w:rsidRPr="00A34D63" w:rsidRDefault="006D706E" w:rsidP="006D706E">
                            <w:pPr>
                              <w:spacing w:before="240"/>
                              <w:rPr>
                                <w:b/>
                              </w:rPr>
                            </w:pPr>
                            <w:r w:rsidRPr="00A34D63">
                              <w:rPr>
                                <w:b/>
                              </w:rPr>
                              <w:t>Applying for a USI exemption – Acknowledgement of consequences</w:t>
                            </w:r>
                          </w:p>
                          <w:p w14:paraId="2B1D7614" w14:textId="77777777" w:rsidR="006D706E" w:rsidRDefault="006D706E" w:rsidP="006D706E"/>
                          <w:p w14:paraId="24479FA7" w14:textId="77777777" w:rsidR="006D706E" w:rsidRDefault="006D706E" w:rsidP="006D706E">
                            <w:pPr>
                              <w:rPr>
                                <w:sz w:val="21"/>
                                <w:szCs w:val="21"/>
                              </w:rPr>
                            </w:pPr>
                          </w:p>
                          <w:p w14:paraId="6AC4A0F5" w14:textId="77777777" w:rsidR="006D706E" w:rsidRDefault="006D706E" w:rsidP="006D706E">
                            <w:pPr>
                              <w:rPr>
                                <w:sz w:val="22"/>
                                <w:szCs w:val="22"/>
                              </w:rPr>
                            </w:pPr>
                            <w:r w:rsidRPr="009E47C1">
                              <w:rPr>
                                <w:sz w:val="22"/>
                                <w:szCs w:val="22"/>
                              </w:rPr>
                              <w:t>I, _________________________________________ (PRINT FULL NAME)</w:t>
                            </w:r>
                            <w:r>
                              <w:rPr>
                                <w:sz w:val="22"/>
                                <w:szCs w:val="22"/>
                              </w:rPr>
                              <w:t xml:space="preserve"> </w:t>
                            </w:r>
                          </w:p>
                          <w:p w14:paraId="145FC84C" w14:textId="77777777" w:rsidR="006D706E" w:rsidRDefault="006D706E" w:rsidP="006D706E">
                            <w:pPr>
                              <w:rPr>
                                <w:sz w:val="22"/>
                                <w:szCs w:val="22"/>
                              </w:rPr>
                            </w:pPr>
                          </w:p>
                          <w:p w14:paraId="3993D7AA" w14:textId="77777777" w:rsidR="006D706E" w:rsidRDefault="006D706E" w:rsidP="006D706E">
                            <w:pPr>
                              <w:rPr>
                                <w:sz w:val="22"/>
                                <w:szCs w:val="22"/>
                              </w:rPr>
                            </w:pPr>
                            <w:r w:rsidRPr="00541676">
                              <w:rPr>
                                <w:sz w:val="22"/>
                                <w:szCs w:val="22"/>
                              </w:rPr>
                              <w:t xml:space="preserve">acknowledge that my school has provided me with information about the consequences of not being assigned a USI. </w:t>
                            </w:r>
                          </w:p>
                          <w:p w14:paraId="77C5563E" w14:textId="77777777" w:rsidR="006D706E" w:rsidRDefault="006D706E" w:rsidP="006D706E">
                            <w:pPr>
                              <w:rPr>
                                <w:sz w:val="22"/>
                                <w:szCs w:val="22"/>
                              </w:rPr>
                            </w:pPr>
                          </w:p>
                          <w:p w14:paraId="688A7F48" w14:textId="77777777" w:rsidR="006D706E" w:rsidRPr="009E47C1" w:rsidRDefault="006D706E" w:rsidP="006D706E">
                            <w:pPr>
                              <w:spacing w:after="120"/>
                              <w:rPr>
                                <w:sz w:val="22"/>
                                <w:szCs w:val="22"/>
                              </w:rPr>
                            </w:pPr>
                            <w:r>
                              <w:rPr>
                                <w:sz w:val="22"/>
                                <w:szCs w:val="22"/>
                              </w:rPr>
                              <w:t>The</w:t>
                            </w:r>
                            <w:r w:rsidRPr="00541676">
                              <w:rPr>
                                <w:sz w:val="22"/>
                                <w:szCs w:val="22"/>
                              </w:rPr>
                              <w:t xml:space="preserve"> consequences are:</w:t>
                            </w:r>
                          </w:p>
                          <w:p w14:paraId="2441E99D"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it may impact my ability to establish eligibility for financial assistance to undertake vocational education and training in future;</w:t>
                            </w:r>
                          </w:p>
                          <w:p w14:paraId="0FABFA90"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 xml:space="preserve">I will not be able to obtain an authenticated Vocational Education and Training (VET) transcript (or an extract of a VET transcript) from the Student Identifiers Registrar which details information about any VET courses, modules or units of competency undertaken by me after 1 January 2015; and </w:t>
                            </w:r>
                          </w:p>
                          <w:p w14:paraId="53B82793"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if I were to choose to obtain a USI in future, any authenticated VET transcript provided will not include information on VET courses, modules or units of competency undertaken by me prior to creation of that USI.</w:t>
                            </w:r>
                          </w:p>
                          <w:p w14:paraId="5AD31442" w14:textId="77777777" w:rsidR="006D706E" w:rsidRPr="009E47C1" w:rsidRDefault="006D706E" w:rsidP="006D706E">
                            <w:pPr>
                              <w:rPr>
                                <w:sz w:val="22"/>
                                <w:szCs w:val="22"/>
                              </w:rPr>
                            </w:pPr>
                          </w:p>
                          <w:p w14:paraId="6EBD0A5B" w14:textId="77777777" w:rsidR="006D706E" w:rsidRPr="009E47C1" w:rsidRDefault="006D706E" w:rsidP="006D706E">
                            <w:pPr>
                              <w:rPr>
                                <w:sz w:val="22"/>
                                <w:szCs w:val="22"/>
                              </w:rPr>
                            </w:pPr>
                          </w:p>
                          <w:p w14:paraId="654331DA" w14:textId="77777777" w:rsidR="006D706E" w:rsidRPr="009E47C1" w:rsidRDefault="006D706E" w:rsidP="006D706E">
                            <w:pPr>
                              <w:rPr>
                                <w:sz w:val="22"/>
                                <w:szCs w:val="22"/>
                                <w:lang w:val="fr-FR"/>
                              </w:rPr>
                            </w:pPr>
                            <w:proofErr w:type="spellStart"/>
                            <w:r w:rsidRPr="009E47C1">
                              <w:rPr>
                                <w:sz w:val="22"/>
                                <w:szCs w:val="22"/>
                                <w:lang w:val="fr-FR"/>
                              </w:rPr>
                              <w:t>Student</w:t>
                            </w:r>
                            <w:proofErr w:type="spellEnd"/>
                            <w:r w:rsidRPr="009E47C1">
                              <w:rPr>
                                <w:sz w:val="22"/>
                                <w:szCs w:val="22"/>
                                <w:lang w:val="fr-FR"/>
                              </w:rPr>
                              <w:t xml:space="preserve"> </w:t>
                            </w:r>
                            <w:proofErr w:type="gramStart"/>
                            <w:r w:rsidRPr="009E47C1">
                              <w:rPr>
                                <w:sz w:val="22"/>
                                <w:szCs w:val="22"/>
                                <w:lang w:val="fr-FR"/>
                              </w:rPr>
                              <w:t>signature:</w:t>
                            </w:r>
                            <w:proofErr w:type="gramEnd"/>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Pr>
                                <w:sz w:val="22"/>
                                <w:szCs w:val="22"/>
                                <w:lang w:val="fr-FR"/>
                              </w:rPr>
                              <w:tab/>
                            </w:r>
                            <w:r w:rsidRPr="009E47C1">
                              <w:rPr>
                                <w:sz w:val="22"/>
                                <w:szCs w:val="22"/>
                                <w:lang w:val="fr-FR"/>
                              </w:rPr>
                              <w:t xml:space="preserve">Date: </w:t>
                            </w:r>
                          </w:p>
                          <w:p w14:paraId="5DDC6E81" w14:textId="77777777" w:rsidR="006D706E" w:rsidRPr="009E47C1" w:rsidRDefault="006D706E" w:rsidP="006D706E">
                            <w:pPr>
                              <w:rPr>
                                <w:sz w:val="22"/>
                                <w:szCs w:val="22"/>
                                <w:lang w:val="fr-FR"/>
                              </w:rPr>
                            </w:pPr>
                          </w:p>
                          <w:p w14:paraId="6C8843CC" w14:textId="77777777" w:rsidR="006D706E" w:rsidRPr="009E47C1" w:rsidRDefault="006D706E" w:rsidP="006D706E">
                            <w:pPr>
                              <w:rPr>
                                <w:sz w:val="22"/>
                                <w:szCs w:val="22"/>
                                <w:lang w:val="fr-FR"/>
                              </w:rPr>
                            </w:pPr>
                            <w:r w:rsidRPr="009E47C1">
                              <w:rPr>
                                <w:sz w:val="22"/>
                                <w:szCs w:val="22"/>
                                <w:lang w:val="fr-FR"/>
                              </w:rPr>
                              <w:t>Parent/</w:t>
                            </w:r>
                            <w:proofErr w:type="spellStart"/>
                            <w:r w:rsidRPr="009E47C1">
                              <w:rPr>
                                <w:sz w:val="22"/>
                                <w:szCs w:val="22"/>
                                <w:lang w:val="fr-FR"/>
                              </w:rPr>
                              <w:t>carer</w:t>
                            </w:r>
                            <w:proofErr w:type="spellEnd"/>
                            <w:r w:rsidRPr="009E47C1">
                              <w:rPr>
                                <w:sz w:val="22"/>
                                <w:szCs w:val="22"/>
                                <w:lang w:val="fr-FR"/>
                              </w:rPr>
                              <w:t xml:space="preserve"> </w:t>
                            </w:r>
                            <w:proofErr w:type="gramStart"/>
                            <w:r w:rsidRPr="009E47C1">
                              <w:rPr>
                                <w:sz w:val="22"/>
                                <w:szCs w:val="22"/>
                                <w:lang w:val="fr-FR"/>
                              </w:rPr>
                              <w:t>signature:</w:t>
                            </w:r>
                            <w:proofErr w:type="gramEnd"/>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t xml:space="preserve">Date: </w:t>
                            </w:r>
                          </w:p>
                          <w:p w14:paraId="429DC964" w14:textId="77777777" w:rsidR="006D706E" w:rsidRPr="009E47C1" w:rsidRDefault="006D706E" w:rsidP="006D706E">
                            <w:pPr>
                              <w:rPr>
                                <w:i/>
                                <w:sz w:val="22"/>
                                <w:szCs w:val="22"/>
                              </w:rPr>
                            </w:pPr>
                            <w:r w:rsidRPr="009E47C1">
                              <w:rPr>
                                <w:i/>
                                <w:sz w:val="22"/>
                                <w:szCs w:val="22"/>
                              </w:rPr>
                              <w:t>(Applicable for students under 18 years of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5551B" id="_x0000_s1028" type="#_x0000_t202" style="position:absolute;left:0;text-align:left;margin-left:20.25pt;margin-top:16.4pt;width:415.15pt;height:38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68Jw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">
                <v:textbox>
                  <w:txbxContent>
                    <w:p w14:paraId="49F730F1" w14:textId="77777777" w:rsidR="006D706E" w:rsidRPr="00A34D63" w:rsidRDefault="006D706E" w:rsidP="006D706E">
                      <w:pPr>
                        <w:spacing w:before="240"/>
                        <w:rPr>
                          <w:b/>
                        </w:rPr>
                      </w:pPr>
                      <w:r w:rsidRPr="00A34D63">
                        <w:rPr>
                          <w:b/>
                        </w:rPr>
                        <w:t>Applying for a USI exemption – Acknowledgement of consequences</w:t>
                      </w:r>
                    </w:p>
                    <w:p w14:paraId="2B1D7614" w14:textId="77777777" w:rsidR="006D706E" w:rsidRDefault="006D706E" w:rsidP="006D706E"/>
                    <w:p w14:paraId="24479FA7" w14:textId="77777777" w:rsidR="006D706E" w:rsidRDefault="006D706E" w:rsidP="006D706E">
                      <w:pPr>
                        <w:rPr>
                          <w:sz w:val="21"/>
                          <w:szCs w:val="21"/>
                        </w:rPr>
                      </w:pPr>
                    </w:p>
                    <w:p w14:paraId="6AC4A0F5" w14:textId="77777777" w:rsidR="006D706E" w:rsidRDefault="006D706E" w:rsidP="006D706E">
                      <w:pPr>
                        <w:rPr>
                          <w:sz w:val="22"/>
                          <w:szCs w:val="22"/>
                        </w:rPr>
                      </w:pPr>
                      <w:r w:rsidRPr="009E47C1">
                        <w:rPr>
                          <w:sz w:val="22"/>
                          <w:szCs w:val="22"/>
                        </w:rPr>
                        <w:t>I, _________________________________________ (PRINT FULL NAME)</w:t>
                      </w:r>
                      <w:r>
                        <w:rPr>
                          <w:sz w:val="22"/>
                          <w:szCs w:val="22"/>
                        </w:rPr>
                        <w:t xml:space="preserve"> </w:t>
                      </w:r>
                    </w:p>
                    <w:p w14:paraId="145FC84C" w14:textId="77777777" w:rsidR="006D706E" w:rsidRDefault="006D706E" w:rsidP="006D706E">
                      <w:pPr>
                        <w:rPr>
                          <w:sz w:val="22"/>
                          <w:szCs w:val="22"/>
                        </w:rPr>
                      </w:pPr>
                    </w:p>
                    <w:p w14:paraId="3993D7AA" w14:textId="77777777" w:rsidR="006D706E" w:rsidRDefault="006D706E" w:rsidP="006D706E">
                      <w:pPr>
                        <w:rPr>
                          <w:sz w:val="22"/>
                          <w:szCs w:val="22"/>
                        </w:rPr>
                      </w:pPr>
                      <w:r w:rsidRPr="00541676">
                        <w:rPr>
                          <w:sz w:val="22"/>
                          <w:szCs w:val="22"/>
                        </w:rPr>
                        <w:t xml:space="preserve">acknowledge that my school has provided me with information about the consequences of not being assigned a USI. </w:t>
                      </w:r>
                    </w:p>
                    <w:p w14:paraId="77C5563E" w14:textId="77777777" w:rsidR="006D706E" w:rsidRDefault="006D706E" w:rsidP="006D706E">
                      <w:pPr>
                        <w:rPr>
                          <w:sz w:val="22"/>
                          <w:szCs w:val="22"/>
                        </w:rPr>
                      </w:pPr>
                    </w:p>
                    <w:p w14:paraId="688A7F48" w14:textId="77777777" w:rsidR="006D706E" w:rsidRPr="009E47C1" w:rsidRDefault="006D706E" w:rsidP="006D706E">
                      <w:pPr>
                        <w:spacing w:after="120"/>
                        <w:rPr>
                          <w:sz w:val="22"/>
                          <w:szCs w:val="22"/>
                        </w:rPr>
                      </w:pPr>
                      <w:r>
                        <w:rPr>
                          <w:sz w:val="22"/>
                          <w:szCs w:val="22"/>
                        </w:rPr>
                        <w:t>The</w:t>
                      </w:r>
                      <w:r w:rsidRPr="00541676">
                        <w:rPr>
                          <w:sz w:val="22"/>
                          <w:szCs w:val="22"/>
                        </w:rPr>
                        <w:t xml:space="preserve"> consequences are:</w:t>
                      </w:r>
                    </w:p>
                    <w:p w14:paraId="2441E99D"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it may impact my ability to establish eligibility for financial assistance to undertake vocational education and training in future;</w:t>
                      </w:r>
                    </w:p>
                    <w:p w14:paraId="0FABFA90"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 xml:space="preserve">I will not be able to obtain an authenticated Vocational Education and Training (VET) transcript (or an extract of a VET transcript) from the Student Identifiers Registrar which details information about any VET courses, modules or units of competency undertaken by me after 1 January 2015; and </w:t>
                      </w:r>
                    </w:p>
                    <w:p w14:paraId="53B82793" w14:textId="77777777" w:rsidR="006D706E" w:rsidRPr="009E47C1" w:rsidRDefault="006D706E" w:rsidP="006D706E">
                      <w:pPr>
                        <w:pStyle w:val="ListParagraph"/>
                        <w:numPr>
                          <w:ilvl w:val="0"/>
                          <w:numId w:val="28"/>
                        </w:numPr>
                        <w:spacing w:after="120"/>
                        <w:ind w:left="714" w:hanging="357"/>
                        <w:contextualSpacing w:val="0"/>
                        <w:rPr>
                          <w:sz w:val="22"/>
                          <w:szCs w:val="22"/>
                        </w:rPr>
                      </w:pPr>
                      <w:r w:rsidRPr="009E47C1">
                        <w:rPr>
                          <w:sz w:val="22"/>
                          <w:szCs w:val="22"/>
                        </w:rPr>
                        <w:t>if I were to choose to obtain a USI in future, any authenticated VET transcript provided will not include information on VET courses, modules or units of competency undertaken by me prior to creation of that USI.</w:t>
                      </w:r>
                    </w:p>
                    <w:p w14:paraId="5AD31442" w14:textId="77777777" w:rsidR="006D706E" w:rsidRPr="009E47C1" w:rsidRDefault="006D706E" w:rsidP="006D706E">
                      <w:pPr>
                        <w:rPr>
                          <w:sz w:val="22"/>
                          <w:szCs w:val="22"/>
                        </w:rPr>
                      </w:pPr>
                    </w:p>
                    <w:p w14:paraId="6EBD0A5B" w14:textId="77777777" w:rsidR="006D706E" w:rsidRPr="009E47C1" w:rsidRDefault="006D706E" w:rsidP="006D706E">
                      <w:pPr>
                        <w:rPr>
                          <w:sz w:val="22"/>
                          <w:szCs w:val="22"/>
                        </w:rPr>
                      </w:pPr>
                    </w:p>
                    <w:p w14:paraId="654331DA" w14:textId="77777777" w:rsidR="006D706E" w:rsidRPr="009E47C1" w:rsidRDefault="006D706E" w:rsidP="006D706E">
                      <w:pPr>
                        <w:rPr>
                          <w:sz w:val="22"/>
                          <w:szCs w:val="22"/>
                          <w:lang w:val="fr-FR"/>
                        </w:rPr>
                      </w:pPr>
                      <w:proofErr w:type="spellStart"/>
                      <w:r w:rsidRPr="009E47C1">
                        <w:rPr>
                          <w:sz w:val="22"/>
                          <w:szCs w:val="22"/>
                          <w:lang w:val="fr-FR"/>
                        </w:rPr>
                        <w:t>Student</w:t>
                      </w:r>
                      <w:proofErr w:type="spellEnd"/>
                      <w:r w:rsidRPr="009E47C1">
                        <w:rPr>
                          <w:sz w:val="22"/>
                          <w:szCs w:val="22"/>
                          <w:lang w:val="fr-FR"/>
                        </w:rPr>
                        <w:t xml:space="preserve"> </w:t>
                      </w:r>
                      <w:proofErr w:type="gramStart"/>
                      <w:r w:rsidRPr="009E47C1">
                        <w:rPr>
                          <w:sz w:val="22"/>
                          <w:szCs w:val="22"/>
                          <w:lang w:val="fr-FR"/>
                        </w:rPr>
                        <w:t>signature:</w:t>
                      </w:r>
                      <w:proofErr w:type="gramEnd"/>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Pr>
                          <w:sz w:val="22"/>
                          <w:szCs w:val="22"/>
                          <w:lang w:val="fr-FR"/>
                        </w:rPr>
                        <w:tab/>
                      </w:r>
                      <w:r w:rsidRPr="009E47C1">
                        <w:rPr>
                          <w:sz w:val="22"/>
                          <w:szCs w:val="22"/>
                          <w:lang w:val="fr-FR"/>
                        </w:rPr>
                        <w:t xml:space="preserve">Date: </w:t>
                      </w:r>
                    </w:p>
                    <w:p w14:paraId="5DDC6E81" w14:textId="77777777" w:rsidR="006D706E" w:rsidRPr="009E47C1" w:rsidRDefault="006D706E" w:rsidP="006D706E">
                      <w:pPr>
                        <w:rPr>
                          <w:sz w:val="22"/>
                          <w:szCs w:val="22"/>
                          <w:lang w:val="fr-FR"/>
                        </w:rPr>
                      </w:pPr>
                    </w:p>
                    <w:p w14:paraId="6C8843CC" w14:textId="77777777" w:rsidR="006D706E" w:rsidRPr="009E47C1" w:rsidRDefault="006D706E" w:rsidP="006D706E">
                      <w:pPr>
                        <w:rPr>
                          <w:sz w:val="22"/>
                          <w:szCs w:val="22"/>
                          <w:lang w:val="fr-FR"/>
                        </w:rPr>
                      </w:pPr>
                      <w:r w:rsidRPr="009E47C1">
                        <w:rPr>
                          <w:sz w:val="22"/>
                          <w:szCs w:val="22"/>
                          <w:lang w:val="fr-FR"/>
                        </w:rPr>
                        <w:t>Parent/</w:t>
                      </w:r>
                      <w:proofErr w:type="spellStart"/>
                      <w:r w:rsidRPr="009E47C1">
                        <w:rPr>
                          <w:sz w:val="22"/>
                          <w:szCs w:val="22"/>
                          <w:lang w:val="fr-FR"/>
                        </w:rPr>
                        <w:t>carer</w:t>
                      </w:r>
                      <w:proofErr w:type="spellEnd"/>
                      <w:r w:rsidRPr="009E47C1">
                        <w:rPr>
                          <w:sz w:val="22"/>
                          <w:szCs w:val="22"/>
                          <w:lang w:val="fr-FR"/>
                        </w:rPr>
                        <w:t xml:space="preserve"> </w:t>
                      </w:r>
                      <w:proofErr w:type="gramStart"/>
                      <w:r w:rsidRPr="009E47C1">
                        <w:rPr>
                          <w:sz w:val="22"/>
                          <w:szCs w:val="22"/>
                          <w:lang w:val="fr-FR"/>
                        </w:rPr>
                        <w:t>signature:</w:t>
                      </w:r>
                      <w:proofErr w:type="gramEnd"/>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r>
                      <w:r w:rsidRPr="009E47C1">
                        <w:rPr>
                          <w:sz w:val="22"/>
                          <w:szCs w:val="22"/>
                          <w:lang w:val="fr-FR"/>
                        </w:rPr>
                        <w:tab/>
                        <w:t xml:space="preserve">Date: </w:t>
                      </w:r>
                    </w:p>
                    <w:p w14:paraId="429DC964" w14:textId="77777777" w:rsidR="006D706E" w:rsidRPr="009E47C1" w:rsidRDefault="006D706E" w:rsidP="006D706E">
                      <w:pPr>
                        <w:rPr>
                          <w:i/>
                          <w:sz w:val="22"/>
                          <w:szCs w:val="22"/>
                        </w:rPr>
                      </w:pPr>
                      <w:r w:rsidRPr="009E47C1">
                        <w:rPr>
                          <w:i/>
                          <w:sz w:val="22"/>
                          <w:szCs w:val="22"/>
                        </w:rPr>
                        <w:t>(Applicable for students under 18 years of age)</w:t>
                      </w:r>
                    </w:p>
                  </w:txbxContent>
                </v:textbox>
                <w10:wrap type="square"/>
              </v:shape>
            </w:pict>
          </mc:Fallback>
        </mc:AlternateContent>
      </w:r>
    </w:p>
    <w:p w14:paraId="7789749B" w14:textId="77777777" w:rsidR="00284656" w:rsidRDefault="00284656" w:rsidP="00720512">
      <w:pPr>
        <w:spacing w:after="240" w:line="300" w:lineRule="exact"/>
        <w:ind w:left="-142"/>
      </w:pPr>
    </w:p>
    <w:p w14:paraId="6F4B4F5F" w14:textId="77777777" w:rsidR="00284656" w:rsidRDefault="00284656" w:rsidP="00720512">
      <w:pPr>
        <w:spacing w:after="240" w:line="300" w:lineRule="exact"/>
        <w:ind w:left="-142"/>
      </w:pPr>
    </w:p>
    <w:p w14:paraId="3730F376" w14:textId="77777777" w:rsidR="00284656" w:rsidRDefault="00284656" w:rsidP="00720512">
      <w:pPr>
        <w:spacing w:after="240" w:line="300" w:lineRule="exact"/>
        <w:ind w:left="-142"/>
      </w:pPr>
    </w:p>
    <w:p w14:paraId="6BF8CAC2" w14:textId="77777777" w:rsidR="00284656" w:rsidRDefault="00284656" w:rsidP="00720512">
      <w:pPr>
        <w:spacing w:after="240" w:line="300" w:lineRule="exact"/>
        <w:ind w:left="-142"/>
        <w:rPr>
          <w:sz w:val="22"/>
        </w:rPr>
      </w:pPr>
    </w:p>
    <w:p w14:paraId="42876CF6" w14:textId="77777777" w:rsidR="00F168E9" w:rsidRDefault="00F168E9" w:rsidP="00720512">
      <w:pPr>
        <w:spacing w:after="240" w:line="300" w:lineRule="exact"/>
        <w:ind w:left="-142"/>
        <w:rPr>
          <w:sz w:val="22"/>
        </w:rPr>
      </w:pPr>
    </w:p>
    <w:p w14:paraId="606BF634" w14:textId="77777777" w:rsidR="00F168E9" w:rsidRDefault="00F168E9" w:rsidP="00720512">
      <w:pPr>
        <w:spacing w:after="240" w:line="300" w:lineRule="exact"/>
        <w:ind w:left="-142"/>
        <w:rPr>
          <w:sz w:val="22"/>
        </w:rPr>
      </w:pPr>
    </w:p>
    <w:p w14:paraId="28D104C1" w14:textId="77777777" w:rsidR="00F168E9" w:rsidRDefault="00F168E9" w:rsidP="00720512">
      <w:pPr>
        <w:spacing w:after="240" w:line="300" w:lineRule="exact"/>
        <w:ind w:left="-142"/>
        <w:rPr>
          <w:sz w:val="22"/>
        </w:rPr>
      </w:pPr>
    </w:p>
    <w:p w14:paraId="75B02E1C" w14:textId="77777777" w:rsidR="001F25F0" w:rsidRPr="0008303C" w:rsidRDefault="001F25F0" w:rsidP="001F25F0">
      <w:pPr>
        <w:rPr>
          <w:rStyle w:val="Hyperlink"/>
          <w:rFonts w:eastAsia="SimSun"/>
          <w:sz w:val="21"/>
          <w:szCs w:val="21"/>
          <w:lang w:eastAsia="zh-CN"/>
        </w:rPr>
      </w:pPr>
    </w:p>
    <w:p w14:paraId="02E5EBC0" w14:textId="77777777" w:rsidR="001F25F0" w:rsidRPr="001F25F0" w:rsidRDefault="001F25F0" w:rsidP="001F25F0">
      <w:bookmarkStart w:id="0" w:name="_GoBack"/>
      <w:bookmarkEnd w:id="0"/>
    </w:p>
    <w:sectPr w:rsidR="001F25F0" w:rsidRPr="001F25F0" w:rsidSect="00CF704D">
      <w:headerReference w:type="default" r:id="rId13"/>
      <w:footerReference w:type="default" r:id="rId14"/>
      <w:headerReference w:type="first" r:id="rId15"/>
      <w:footerReference w:type="first" r:id="rId16"/>
      <w:pgSz w:w="11906" w:h="16838" w:code="9"/>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9D58" w14:textId="77777777" w:rsidR="001F1411" w:rsidRDefault="001F1411">
      <w:r>
        <w:separator/>
      </w:r>
    </w:p>
  </w:endnote>
  <w:endnote w:type="continuationSeparator" w:id="0">
    <w:p w14:paraId="31552EFC" w14:textId="77777777" w:rsidR="001F1411" w:rsidRDefault="001F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057B" w14:textId="77777777" w:rsidR="001A3D26" w:rsidRDefault="00FB42D7">
    <w:pPr>
      <w:pStyle w:val="Footer"/>
      <w:rPr>
        <w:sz w:val="18"/>
        <w:szCs w:val="18"/>
      </w:rPr>
    </w:pPr>
    <w:r w:rsidRPr="00E06271">
      <w:rPr>
        <w:b/>
        <w:sz w:val="18"/>
        <w:szCs w:val="18"/>
      </w:rPr>
      <w:t>Uncontrolled copy.</w:t>
    </w:r>
    <w:r w:rsidRPr="00E06271">
      <w:rPr>
        <w:sz w:val="18"/>
        <w:szCs w:val="18"/>
      </w:rPr>
      <w:t xml:space="preserve"> Refer to the Department of Education Policy and Procedure Register </w:t>
    </w:r>
    <w:r w:rsidRPr="00E06271">
      <w:rPr>
        <w:sz w:val="18"/>
        <w:szCs w:val="18"/>
      </w:rPr>
      <w:br/>
      <w:t xml:space="preserve">at </w:t>
    </w:r>
    <w:hyperlink r:id="rId1" w:history="1">
      <w:r w:rsidRPr="00E06271">
        <w:rPr>
          <w:rStyle w:val="Hyperlink"/>
          <w:sz w:val="18"/>
          <w:szCs w:val="18"/>
        </w:rPr>
        <w:t>http://ppr.det.qld.gov.au</w:t>
      </w:r>
    </w:hyperlink>
    <w:r w:rsidRPr="00E06271">
      <w:rPr>
        <w:sz w:val="18"/>
        <w:szCs w:val="18"/>
      </w:rPr>
      <w:t xml:space="preserve"> to ensure you have the most current version of this document.    </w:t>
    </w:r>
    <w:r w:rsidR="00E06271">
      <w:rPr>
        <w:sz w:val="18"/>
        <w:szCs w:val="18"/>
      </w:rPr>
      <w:t xml:space="preserve">                         </w:t>
    </w:r>
  </w:p>
  <w:p w14:paraId="5A4C182C" w14:textId="77777777" w:rsidR="00FB42D7" w:rsidRPr="00E06271" w:rsidRDefault="00FB42D7">
    <w:pPr>
      <w:pStyle w:val="Footer"/>
      <w:rPr>
        <w:sz w:val="18"/>
        <w:szCs w:val="18"/>
      </w:rPr>
    </w:pPr>
    <w:r w:rsidRPr="00E06271">
      <w:rPr>
        <w:sz w:val="18"/>
        <w:szCs w:val="18"/>
      </w:rPr>
      <w:t xml:space="preserve">Page </w:t>
    </w:r>
    <w:r w:rsidRPr="00E06271">
      <w:rPr>
        <w:b/>
        <w:bCs/>
        <w:sz w:val="18"/>
        <w:szCs w:val="18"/>
      </w:rPr>
      <w:fldChar w:fldCharType="begin"/>
    </w:r>
    <w:r w:rsidRPr="00E06271">
      <w:rPr>
        <w:b/>
        <w:bCs/>
        <w:sz w:val="18"/>
        <w:szCs w:val="18"/>
      </w:rPr>
      <w:instrText xml:space="preserve"> PAGE </w:instrText>
    </w:r>
    <w:r w:rsidRPr="00E06271">
      <w:rPr>
        <w:b/>
        <w:bCs/>
        <w:sz w:val="18"/>
        <w:szCs w:val="18"/>
      </w:rPr>
      <w:fldChar w:fldCharType="separate"/>
    </w:r>
    <w:r w:rsidR="00284656">
      <w:rPr>
        <w:b/>
        <w:bCs/>
        <w:noProof/>
        <w:sz w:val="18"/>
        <w:szCs w:val="18"/>
      </w:rPr>
      <w:t>3</w:t>
    </w:r>
    <w:r w:rsidRPr="00E06271">
      <w:rPr>
        <w:b/>
        <w:bCs/>
        <w:sz w:val="18"/>
        <w:szCs w:val="18"/>
      </w:rPr>
      <w:fldChar w:fldCharType="end"/>
    </w:r>
    <w:r w:rsidRPr="00E06271">
      <w:rPr>
        <w:sz w:val="18"/>
        <w:szCs w:val="18"/>
      </w:rPr>
      <w:t xml:space="preserve"> of </w:t>
    </w:r>
    <w:r w:rsidRPr="00E06271">
      <w:rPr>
        <w:b/>
        <w:bCs/>
        <w:sz w:val="18"/>
        <w:szCs w:val="18"/>
      </w:rPr>
      <w:fldChar w:fldCharType="begin"/>
    </w:r>
    <w:r w:rsidRPr="00E06271">
      <w:rPr>
        <w:b/>
        <w:bCs/>
        <w:sz w:val="18"/>
        <w:szCs w:val="18"/>
      </w:rPr>
      <w:instrText xml:space="preserve"> NUMPAGES  </w:instrText>
    </w:r>
    <w:r w:rsidRPr="00E06271">
      <w:rPr>
        <w:b/>
        <w:bCs/>
        <w:sz w:val="18"/>
        <w:szCs w:val="18"/>
      </w:rPr>
      <w:fldChar w:fldCharType="separate"/>
    </w:r>
    <w:r w:rsidR="00284656">
      <w:rPr>
        <w:b/>
        <w:bCs/>
        <w:noProof/>
        <w:sz w:val="18"/>
        <w:szCs w:val="18"/>
      </w:rPr>
      <w:t>3</w:t>
    </w:r>
    <w:r w:rsidRPr="00E0627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340A" w14:textId="68AE8E23" w:rsidR="005A3E17" w:rsidRDefault="005A3E17" w:rsidP="005A3E17">
    <w:pPr>
      <w:pStyle w:val="Footer"/>
      <w:tabs>
        <w:tab w:val="clear" w:pos="8306"/>
        <w:tab w:val="right" w:pos="7655"/>
      </w:tabs>
      <w:rPr>
        <w:sz w:val="16"/>
        <w:szCs w:val="16"/>
      </w:rPr>
    </w:pPr>
    <w:r>
      <w:rPr>
        <w:b/>
        <w:sz w:val="16"/>
        <w:szCs w:val="16"/>
      </w:rPr>
      <w:t>Uncontrolled copy.</w:t>
    </w:r>
    <w:r>
      <w:rPr>
        <w:sz w:val="16"/>
        <w:szCs w:val="16"/>
      </w:rPr>
      <w:t xml:space="preserve"> Refer to the Department of Education Policy and Procedure Register </w:t>
    </w:r>
    <w:r>
      <w:rPr>
        <w:sz w:val="16"/>
        <w:szCs w:val="16"/>
      </w:rPr>
      <w:br/>
      <w:t xml:space="preserve">at </w:t>
    </w:r>
    <w:hyperlink r:id="rId1" w:history="1">
      <w:r w:rsidR="009A1D1D">
        <w:rPr>
          <w:rStyle w:val="Hyperlink"/>
          <w:sz w:val="16"/>
          <w:szCs w:val="16"/>
        </w:rPr>
        <w:t>https://ppr.qed.qld.gov.au/pp/unique-student-identifier-procedure</w:t>
      </w:r>
    </w:hyperlink>
    <w:r>
      <w:rPr>
        <w:sz w:val="16"/>
        <w:szCs w:val="16"/>
      </w:rPr>
      <w:t xml:space="preserve"> to ensure you have the most </w:t>
    </w:r>
    <w:r>
      <w:rPr>
        <w:sz w:val="16"/>
        <w:szCs w:val="16"/>
      </w:rPr>
      <w:br/>
      <w:t xml:space="preserve">current version of this document.                </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972EE0">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972EE0">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89FB" w14:textId="77777777" w:rsidR="001F1411" w:rsidRDefault="001F1411">
      <w:r>
        <w:separator/>
      </w:r>
    </w:p>
  </w:footnote>
  <w:footnote w:type="continuationSeparator" w:id="0">
    <w:p w14:paraId="4955BEE1" w14:textId="77777777" w:rsidR="001F1411" w:rsidRDefault="001F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22AC" w14:textId="77777777" w:rsidR="00822C37" w:rsidRDefault="00E93399">
    <w:pPr>
      <w:pStyle w:val="Header"/>
    </w:pPr>
    <w:r>
      <w:rPr>
        <w:noProof/>
        <w:lang w:eastAsia="zh-CN"/>
      </w:rPr>
      <w:drawing>
        <wp:anchor distT="0" distB="0" distL="114300" distR="114300" simplePos="0" relativeHeight="251658240" behindDoc="1" locked="1" layoutInCell="1" allowOverlap="1" wp14:anchorId="53F031A2" wp14:editId="40ACF6FB">
          <wp:simplePos x="0" y="0"/>
          <wp:positionH relativeFrom="page">
            <wp:posOffset>3175</wp:posOffset>
          </wp:positionH>
          <wp:positionV relativeFrom="page">
            <wp:posOffset>3175</wp:posOffset>
          </wp:positionV>
          <wp:extent cx="7560310" cy="1069213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130D" w14:textId="77777777" w:rsidR="00C21315" w:rsidRDefault="00E93399">
    <w:pPr>
      <w:pStyle w:val="Header"/>
    </w:pPr>
    <w:r>
      <w:rPr>
        <w:noProof/>
        <w:lang w:eastAsia="zh-CN"/>
      </w:rPr>
      <w:drawing>
        <wp:anchor distT="0" distB="0" distL="114300" distR="114300" simplePos="0" relativeHeight="251657216" behindDoc="1" locked="1" layoutInCell="1" allowOverlap="1" wp14:anchorId="468BE0F0" wp14:editId="7F412449">
          <wp:simplePos x="0" y="0"/>
          <wp:positionH relativeFrom="page">
            <wp:posOffset>0</wp:posOffset>
          </wp:positionH>
          <wp:positionV relativeFrom="page">
            <wp:posOffset>0</wp:posOffset>
          </wp:positionV>
          <wp:extent cx="7560310" cy="1069213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35B"/>
    <w:multiLevelType w:val="hybridMultilevel"/>
    <w:tmpl w:val="E6A600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D34"/>
    <w:multiLevelType w:val="hybridMultilevel"/>
    <w:tmpl w:val="EF366F5C"/>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186A"/>
    <w:multiLevelType w:val="hybridMultilevel"/>
    <w:tmpl w:val="7D6AC8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76FB"/>
    <w:multiLevelType w:val="hybridMultilevel"/>
    <w:tmpl w:val="9B52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4102E"/>
    <w:multiLevelType w:val="hybridMultilevel"/>
    <w:tmpl w:val="CA663848"/>
    <w:lvl w:ilvl="0" w:tplc="A7260698">
      <w:start w:val="1"/>
      <w:numFmt w:val="bullet"/>
      <w:lvlText w:val=""/>
      <w:lvlJc w:val="left"/>
      <w:pPr>
        <w:ind w:left="4782" w:hanging="360"/>
      </w:pPr>
      <w:rPr>
        <w:rFonts w:ascii="Symbol" w:hAnsi="Symbol" w:hint="default"/>
        <w:color w:val="auto"/>
      </w:rPr>
    </w:lvl>
    <w:lvl w:ilvl="1" w:tplc="0C090003" w:tentative="1">
      <w:start w:val="1"/>
      <w:numFmt w:val="bullet"/>
      <w:lvlText w:val="o"/>
      <w:lvlJc w:val="left"/>
      <w:pPr>
        <w:ind w:left="5502" w:hanging="360"/>
      </w:pPr>
      <w:rPr>
        <w:rFonts w:ascii="Courier New" w:hAnsi="Courier New" w:cs="Courier New" w:hint="default"/>
      </w:rPr>
    </w:lvl>
    <w:lvl w:ilvl="2" w:tplc="0C090005" w:tentative="1">
      <w:start w:val="1"/>
      <w:numFmt w:val="bullet"/>
      <w:lvlText w:val=""/>
      <w:lvlJc w:val="left"/>
      <w:pPr>
        <w:ind w:left="6222" w:hanging="360"/>
      </w:pPr>
      <w:rPr>
        <w:rFonts w:ascii="Wingdings" w:hAnsi="Wingdings" w:hint="default"/>
      </w:rPr>
    </w:lvl>
    <w:lvl w:ilvl="3" w:tplc="0C090001" w:tentative="1">
      <w:start w:val="1"/>
      <w:numFmt w:val="bullet"/>
      <w:lvlText w:val=""/>
      <w:lvlJc w:val="left"/>
      <w:pPr>
        <w:ind w:left="6942" w:hanging="360"/>
      </w:pPr>
      <w:rPr>
        <w:rFonts w:ascii="Symbol" w:hAnsi="Symbol" w:hint="default"/>
      </w:rPr>
    </w:lvl>
    <w:lvl w:ilvl="4" w:tplc="0C090003" w:tentative="1">
      <w:start w:val="1"/>
      <w:numFmt w:val="bullet"/>
      <w:lvlText w:val="o"/>
      <w:lvlJc w:val="left"/>
      <w:pPr>
        <w:ind w:left="7662" w:hanging="360"/>
      </w:pPr>
      <w:rPr>
        <w:rFonts w:ascii="Courier New" w:hAnsi="Courier New" w:cs="Courier New" w:hint="default"/>
      </w:rPr>
    </w:lvl>
    <w:lvl w:ilvl="5" w:tplc="0C090005" w:tentative="1">
      <w:start w:val="1"/>
      <w:numFmt w:val="bullet"/>
      <w:lvlText w:val=""/>
      <w:lvlJc w:val="left"/>
      <w:pPr>
        <w:ind w:left="8382" w:hanging="360"/>
      </w:pPr>
      <w:rPr>
        <w:rFonts w:ascii="Wingdings" w:hAnsi="Wingdings" w:hint="default"/>
      </w:rPr>
    </w:lvl>
    <w:lvl w:ilvl="6" w:tplc="0C090001" w:tentative="1">
      <w:start w:val="1"/>
      <w:numFmt w:val="bullet"/>
      <w:lvlText w:val=""/>
      <w:lvlJc w:val="left"/>
      <w:pPr>
        <w:ind w:left="9102" w:hanging="360"/>
      </w:pPr>
      <w:rPr>
        <w:rFonts w:ascii="Symbol" w:hAnsi="Symbol" w:hint="default"/>
      </w:rPr>
    </w:lvl>
    <w:lvl w:ilvl="7" w:tplc="0C090003" w:tentative="1">
      <w:start w:val="1"/>
      <w:numFmt w:val="bullet"/>
      <w:lvlText w:val="o"/>
      <w:lvlJc w:val="left"/>
      <w:pPr>
        <w:ind w:left="9822" w:hanging="360"/>
      </w:pPr>
      <w:rPr>
        <w:rFonts w:ascii="Courier New" w:hAnsi="Courier New" w:cs="Courier New" w:hint="default"/>
      </w:rPr>
    </w:lvl>
    <w:lvl w:ilvl="8" w:tplc="0C090005" w:tentative="1">
      <w:start w:val="1"/>
      <w:numFmt w:val="bullet"/>
      <w:lvlText w:val=""/>
      <w:lvlJc w:val="left"/>
      <w:pPr>
        <w:ind w:left="10542" w:hanging="360"/>
      </w:pPr>
      <w:rPr>
        <w:rFonts w:ascii="Wingdings" w:hAnsi="Wingdings" w:hint="default"/>
      </w:rPr>
    </w:lvl>
  </w:abstractNum>
  <w:abstractNum w:abstractNumId="5" w15:restartNumberingAfterBreak="0">
    <w:nsid w:val="07E513E5"/>
    <w:multiLevelType w:val="hybridMultilevel"/>
    <w:tmpl w:val="EA5C9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E1B63"/>
    <w:multiLevelType w:val="hybridMultilevel"/>
    <w:tmpl w:val="229C39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6D45B9"/>
    <w:multiLevelType w:val="hybridMultilevel"/>
    <w:tmpl w:val="213EC5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126CA6"/>
    <w:multiLevelType w:val="hybridMultilevel"/>
    <w:tmpl w:val="B3E852E8"/>
    <w:lvl w:ilvl="0" w:tplc="A726069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E2520D"/>
    <w:multiLevelType w:val="hybridMultilevel"/>
    <w:tmpl w:val="284E7F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564AE"/>
    <w:multiLevelType w:val="hybridMultilevel"/>
    <w:tmpl w:val="6E42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5E3F45"/>
    <w:multiLevelType w:val="hybridMultilevel"/>
    <w:tmpl w:val="176E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B3742"/>
    <w:multiLevelType w:val="hybridMultilevel"/>
    <w:tmpl w:val="81AC1364"/>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873C19"/>
    <w:multiLevelType w:val="hybridMultilevel"/>
    <w:tmpl w:val="9FCE457A"/>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7E340E"/>
    <w:multiLevelType w:val="hybridMultilevel"/>
    <w:tmpl w:val="9626B2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D350B5"/>
    <w:multiLevelType w:val="hybridMultilevel"/>
    <w:tmpl w:val="AC78F6BE"/>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EE4B93"/>
    <w:multiLevelType w:val="hybridMultilevel"/>
    <w:tmpl w:val="EBF22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903BC8"/>
    <w:multiLevelType w:val="hybridMultilevel"/>
    <w:tmpl w:val="59B4E696"/>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A90DFC"/>
    <w:multiLevelType w:val="hybridMultilevel"/>
    <w:tmpl w:val="7A4ACE0C"/>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56663EE3"/>
    <w:multiLevelType w:val="hybridMultilevel"/>
    <w:tmpl w:val="60FC30C2"/>
    <w:lvl w:ilvl="0" w:tplc="D5663F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EC60CF4"/>
    <w:multiLevelType w:val="hybridMultilevel"/>
    <w:tmpl w:val="59F44EA8"/>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3C7BFC"/>
    <w:multiLevelType w:val="hybridMultilevel"/>
    <w:tmpl w:val="DF428914"/>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610F65"/>
    <w:multiLevelType w:val="hybridMultilevel"/>
    <w:tmpl w:val="7C3ECA3C"/>
    <w:lvl w:ilvl="0" w:tplc="E2D0CCD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970E0D"/>
    <w:multiLevelType w:val="hybridMultilevel"/>
    <w:tmpl w:val="72743EFE"/>
    <w:lvl w:ilvl="0" w:tplc="2ED64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A07CA4"/>
    <w:multiLevelType w:val="hybridMultilevel"/>
    <w:tmpl w:val="E638AA50"/>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F50A20"/>
    <w:multiLevelType w:val="hybridMultilevel"/>
    <w:tmpl w:val="3732E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B03BE8"/>
    <w:multiLevelType w:val="hybridMultilevel"/>
    <w:tmpl w:val="DEF05E6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7F856905"/>
    <w:multiLevelType w:val="hybridMultilevel"/>
    <w:tmpl w:val="477AA7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27"/>
  </w:num>
  <w:num w:numId="4">
    <w:abstractNumId w:val="16"/>
  </w:num>
  <w:num w:numId="5">
    <w:abstractNumId w:val="0"/>
  </w:num>
  <w:num w:numId="6">
    <w:abstractNumId w:val="2"/>
  </w:num>
  <w:num w:numId="7">
    <w:abstractNumId w:val="9"/>
  </w:num>
  <w:num w:numId="8">
    <w:abstractNumId w:val="4"/>
  </w:num>
  <w:num w:numId="9">
    <w:abstractNumId w:val="8"/>
  </w:num>
  <w:num w:numId="10">
    <w:abstractNumId w:val="1"/>
  </w:num>
  <w:num w:numId="11">
    <w:abstractNumId w:val="17"/>
  </w:num>
  <w:num w:numId="12">
    <w:abstractNumId w:val="20"/>
  </w:num>
  <w:num w:numId="13">
    <w:abstractNumId w:val="13"/>
  </w:num>
  <w:num w:numId="14">
    <w:abstractNumId w:val="19"/>
  </w:num>
  <w:num w:numId="15">
    <w:abstractNumId w:val="6"/>
  </w:num>
  <w:num w:numId="16">
    <w:abstractNumId w:val="18"/>
  </w:num>
  <w:num w:numId="17">
    <w:abstractNumId w:val="25"/>
  </w:num>
  <w:num w:numId="18">
    <w:abstractNumId w:val="11"/>
  </w:num>
  <w:num w:numId="19">
    <w:abstractNumId w:val="3"/>
  </w:num>
  <w:num w:numId="20">
    <w:abstractNumId w:val="5"/>
  </w:num>
  <w:num w:numId="21">
    <w:abstractNumId w:val="10"/>
  </w:num>
  <w:num w:numId="22">
    <w:abstractNumId w:val="22"/>
  </w:num>
  <w:num w:numId="23">
    <w:abstractNumId w:val="15"/>
  </w:num>
  <w:num w:numId="24">
    <w:abstractNumId w:val="12"/>
  </w:num>
  <w:num w:numId="25">
    <w:abstractNumId w:val="24"/>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stylePaneSortMethod w:val="00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E11"/>
    <w:rsid w:val="00005FAA"/>
    <w:rsid w:val="00012992"/>
    <w:rsid w:val="00014C12"/>
    <w:rsid w:val="00016A4A"/>
    <w:rsid w:val="000254E5"/>
    <w:rsid w:val="0004171B"/>
    <w:rsid w:val="00043FE1"/>
    <w:rsid w:val="00052813"/>
    <w:rsid w:val="00061043"/>
    <w:rsid w:val="000763E0"/>
    <w:rsid w:val="00076990"/>
    <w:rsid w:val="000C59F7"/>
    <w:rsid w:val="000D72D4"/>
    <w:rsid w:val="00104A9D"/>
    <w:rsid w:val="00131E6E"/>
    <w:rsid w:val="001336A3"/>
    <w:rsid w:val="00195F03"/>
    <w:rsid w:val="001A3D26"/>
    <w:rsid w:val="001A470D"/>
    <w:rsid w:val="001B3593"/>
    <w:rsid w:val="001E311B"/>
    <w:rsid w:val="001E4424"/>
    <w:rsid w:val="001F1411"/>
    <w:rsid w:val="001F25F0"/>
    <w:rsid w:val="00203D80"/>
    <w:rsid w:val="0022354E"/>
    <w:rsid w:val="0022550C"/>
    <w:rsid w:val="00246C5D"/>
    <w:rsid w:val="00252AFE"/>
    <w:rsid w:val="00252D94"/>
    <w:rsid w:val="00256E11"/>
    <w:rsid w:val="002767F9"/>
    <w:rsid w:val="0028392E"/>
    <w:rsid w:val="00284656"/>
    <w:rsid w:val="002942BF"/>
    <w:rsid w:val="00295007"/>
    <w:rsid w:val="002E7243"/>
    <w:rsid w:val="00304456"/>
    <w:rsid w:val="00326042"/>
    <w:rsid w:val="00346E5C"/>
    <w:rsid w:val="0036318E"/>
    <w:rsid w:val="00377584"/>
    <w:rsid w:val="003855D4"/>
    <w:rsid w:val="004032CF"/>
    <w:rsid w:val="004257EE"/>
    <w:rsid w:val="004640D0"/>
    <w:rsid w:val="0048284D"/>
    <w:rsid w:val="00496807"/>
    <w:rsid w:val="004A0027"/>
    <w:rsid w:val="004C43F1"/>
    <w:rsid w:val="00501F6C"/>
    <w:rsid w:val="0050700B"/>
    <w:rsid w:val="00531E4C"/>
    <w:rsid w:val="00533AB5"/>
    <w:rsid w:val="00545F20"/>
    <w:rsid w:val="00547C2D"/>
    <w:rsid w:val="00552877"/>
    <w:rsid w:val="005673D6"/>
    <w:rsid w:val="005732D6"/>
    <w:rsid w:val="00587725"/>
    <w:rsid w:val="005A3E17"/>
    <w:rsid w:val="005D3CB5"/>
    <w:rsid w:val="005E6FA1"/>
    <w:rsid w:val="005E78EC"/>
    <w:rsid w:val="005F695E"/>
    <w:rsid w:val="00634E5F"/>
    <w:rsid w:val="00644B50"/>
    <w:rsid w:val="0066592B"/>
    <w:rsid w:val="00681889"/>
    <w:rsid w:val="0068642B"/>
    <w:rsid w:val="006A3BEA"/>
    <w:rsid w:val="006D5757"/>
    <w:rsid w:val="006D706E"/>
    <w:rsid w:val="006F4738"/>
    <w:rsid w:val="007019E2"/>
    <w:rsid w:val="00720512"/>
    <w:rsid w:val="00725576"/>
    <w:rsid w:val="00725924"/>
    <w:rsid w:val="00730F1F"/>
    <w:rsid w:val="007A5822"/>
    <w:rsid w:val="007F3586"/>
    <w:rsid w:val="00811A69"/>
    <w:rsid w:val="00822C37"/>
    <w:rsid w:val="0082328E"/>
    <w:rsid w:val="00845810"/>
    <w:rsid w:val="00856ECD"/>
    <w:rsid w:val="00872664"/>
    <w:rsid w:val="008741B3"/>
    <w:rsid w:val="008E0807"/>
    <w:rsid w:val="008F4AAD"/>
    <w:rsid w:val="009109A0"/>
    <w:rsid w:val="0091284D"/>
    <w:rsid w:val="00961843"/>
    <w:rsid w:val="00972EE0"/>
    <w:rsid w:val="00975379"/>
    <w:rsid w:val="009812C8"/>
    <w:rsid w:val="00981AFB"/>
    <w:rsid w:val="00987878"/>
    <w:rsid w:val="00992FB3"/>
    <w:rsid w:val="00995665"/>
    <w:rsid w:val="00996700"/>
    <w:rsid w:val="009A1D1D"/>
    <w:rsid w:val="009B1E7F"/>
    <w:rsid w:val="009C4171"/>
    <w:rsid w:val="009D4F5D"/>
    <w:rsid w:val="009E47C1"/>
    <w:rsid w:val="00A029B1"/>
    <w:rsid w:val="00A13148"/>
    <w:rsid w:val="00A25D96"/>
    <w:rsid w:val="00A27449"/>
    <w:rsid w:val="00A34D63"/>
    <w:rsid w:val="00A73C1C"/>
    <w:rsid w:val="00AC7C37"/>
    <w:rsid w:val="00AD53E9"/>
    <w:rsid w:val="00AF2A10"/>
    <w:rsid w:val="00B117A7"/>
    <w:rsid w:val="00B1281A"/>
    <w:rsid w:val="00B51194"/>
    <w:rsid w:val="00BD1C64"/>
    <w:rsid w:val="00BE7470"/>
    <w:rsid w:val="00BF08D6"/>
    <w:rsid w:val="00BF0B98"/>
    <w:rsid w:val="00BF1FA2"/>
    <w:rsid w:val="00C0224E"/>
    <w:rsid w:val="00C141C7"/>
    <w:rsid w:val="00C21315"/>
    <w:rsid w:val="00C3573D"/>
    <w:rsid w:val="00C62E8D"/>
    <w:rsid w:val="00C836E4"/>
    <w:rsid w:val="00C9734E"/>
    <w:rsid w:val="00CB0CAE"/>
    <w:rsid w:val="00CB3F4C"/>
    <w:rsid w:val="00CD3F26"/>
    <w:rsid w:val="00CE329D"/>
    <w:rsid w:val="00CF704D"/>
    <w:rsid w:val="00D34F15"/>
    <w:rsid w:val="00D45035"/>
    <w:rsid w:val="00D678B9"/>
    <w:rsid w:val="00D86B65"/>
    <w:rsid w:val="00DA33FE"/>
    <w:rsid w:val="00DA48C1"/>
    <w:rsid w:val="00DD7308"/>
    <w:rsid w:val="00DF5875"/>
    <w:rsid w:val="00DF5F45"/>
    <w:rsid w:val="00E06271"/>
    <w:rsid w:val="00E1366F"/>
    <w:rsid w:val="00E45493"/>
    <w:rsid w:val="00E47586"/>
    <w:rsid w:val="00E5235C"/>
    <w:rsid w:val="00E70900"/>
    <w:rsid w:val="00E7430B"/>
    <w:rsid w:val="00E93399"/>
    <w:rsid w:val="00EA1F78"/>
    <w:rsid w:val="00EC0894"/>
    <w:rsid w:val="00EF71A9"/>
    <w:rsid w:val="00F168E9"/>
    <w:rsid w:val="00F8633C"/>
    <w:rsid w:val="00FB42D7"/>
    <w:rsid w:val="00FB7BCA"/>
    <w:rsid w:val="00FC2168"/>
    <w:rsid w:val="00FC47AF"/>
    <w:rsid w:val="00FC5100"/>
    <w:rsid w:val="00FD2265"/>
    <w:rsid w:val="00FE62CB"/>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59C4E605"/>
  <w14:defaultImageDpi w14:val="300"/>
  <w15:docId w15:val="{2AC52CFA-12E1-44FD-BAFF-03730B23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45493"/>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unhideWhenUsed/>
    <w:qFormat/>
    <w:rsid w:val="004C43F1"/>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unhideWhenUsed/>
    <w:qFormat/>
    <w:rsid w:val="004C43F1"/>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customStyle="1" w:styleId="Heading1Char">
    <w:name w:val="Heading 1 Char"/>
    <w:link w:val="Heading1"/>
    <w:rsid w:val="00E45493"/>
    <w:rPr>
      <w:rFonts w:ascii="Arial" w:hAnsi="Arial" w:cs="Arial"/>
      <w:b/>
      <w:bCs/>
      <w:kern w:val="32"/>
      <w:sz w:val="32"/>
      <w:szCs w:val="32"/>
      <w:lang w:eastAsia="en-AU"/>
    </w:rPr>
  </w:style>
  <w:style w:type="character" w:styleId="Hyperlink">
    <w:name w:val="Hyperlink"/>
    <w:rsid w:val="00D45035"/>
    <w:rPr>
      <w:color w:val="0000FF"/>
      <w:u w:val="single"/>
    </w:rPr>
  </w:style>
  <w:style w:type="character" w:customStyle="1" w:styleId="FooterChar">
    <w:name w:val="Footer Char"/>
    <w:link w:val="Footer"/>
    <w:uiPriority w:val="99"/>
    <w:rsid w:val="00FB42D7"/>
    <w:rPr>
      <w:rFonts w:ascii="Arial" w:eastAsia="Times" w:hAnsi="Arial"/>
      <w:sz w:val="24"/>
      <w:lang w:eastAsia="en-AU"/>
    </w:rPr>
  </w:style>
  <w:style w:type="character" w:customStyle="1" w:styleId="Heading4Char">
    <w:name w:val="Heading 4 Char"/>
    <w:link w:val="Heading4"/>
    <w:rsid w:val="004C43F1"/>
    <w:rPr>
      <w:rFonts w:ascii="Calibri" w:eastAsia="SimSun" w:hAnsi="Calibri" w:cs="Times New Roman"/>
      <w:b/>
      <w:bCs/>
      <w:sz w:val="28"/>
      <w:szCs w:val="28"/>
      <w:lang w:eastAsia="en-AU"/>
    </w:rPr>
  </w:style>
  <w:style w:type="character" w:customStyle="1" w:styleId="Heading5Char">
    <w:name w:val="Heading 5 Char"/>
    <w:link w:val="Heading5"/>
    <w:rsid w:val="004C43F1"/>
    <w:rPr>
      <w:rFonts w:ascii="Calibri" w:eastAsia="SimSun" w:hAnsi="Calibri" w:cs="Times New Roman"/>
      <w:b/>
      <w:bCs/>
      <w:i/>
      <w:iCs/>
      <w:sz w:val="26"/>
      <w:szCs w:val="26"/>
      <w:lang w:eastAsia="en-AU"/>
    </w:rPr>
  </w:style>
  <w:style w:type="paragraph" w:styleId="BodyText2">
    <w:name w:val="Body Text 2"/>
    <w:basedOn w:val="Normal"/>
    <w:link w:val="BodyText2Char"/>
    <w:rsid w:val="00C141C7"/>
    <w:pPr>
      <w:spacing w:after="120" w:line="480" w:lineRule="auto"/>
    </w:pPr>
  </w:style>
  <w:style w:type="character" w:customStyle="1" w:styleId="BodyText2Char">
    <w:name w:val="Body Text 2 Char"/>
    <w:link w:val="BodyText2"/>
    <w:rsid w:val="00C141C7"/>
    <w:rPr>
      <w:rFonts w:ascii="Arial" w:eastAsia="Times" w:hAnsi="Arial"/>
      <w:sz w:val="24"/>
      <w:lang w:eastAsia="en-AU"/>
    </w:rPr>
  </w:style>
  <w:style w:type="paragraph" w:styleId="BodyTextIndent2">
    <w:name w:val="Body Text Indent 2"/>
    <w:basedOn w:val="Normal"/>
    <w:link w:val="BodyTextIndent2Char"/>
    <w:rsid w:val="00C141C7"/>
    <w:pPr>
      <w:spacing w:after="120" w:line="480" w:lineRule="auto"/>
      <w:ind w:left="283"/>
    </w:pPr>
  </w:style>
  <w:style w:type="character" w:customStyle="1" w:styleId="BodyTextIndent2Char">
    <w:name w:val="Body Text Indent 2 Char"/>
    <w:link w:val="BodyTextIndent2"/>
    <w:rsid w:val="00C141C7"/>
    <w:rPr>
      <w:rFonts w:ascii="Arial" w:eastAsia="Times" w:hAnsi="Arial"/>
      <w:sz w:val="24"/>
      <w:lang w:eastAsia="en-AU"/>
    </w:rPr>
  </w:style>
  <w:style w:type="paragraph" w:styleId="ListParagraph">
    <w:name w:val="List Paragraph"/>
    <w:basedOn w:val="Normal"/>
    <w:uiPriority w:val="72"/>
    <w:qFormat/>
    <w:rsid w:val="001F25F0"/>
    <w:pPr>
      <w:ind w:left="720"/>
      <w:contextualSpacing/>
    </w:pPr>
  </w:style>
  <w:style w:type="character" w:customStyle="1" w:styleId="Heading2Char">
    <w:name w:val="Heading 2 Char"/>
    <w:link w:val="Heading2"/>
    <w:rsid w:val="001F25F0"/>
    <w:rPr>
      <w:rFonts w:ascii="Arial" w:eastAsia="Times" w:hAnsi="Arial"/>
      <w:sz w:val="28"/>
      <w:lang w:eastAsia="en-AU"/>
    </w:rPr>
  </w:style>
  <w:style w:type="paragraph" w:styleId="BalloonText">
    <w:name w:val="Balloon Text"/>
    <w:basedOn w:val="Normal"/>
    <w:link w:val="BalloonTextChar"/>
    <w:rsid w:val="001A3D26"/>
    <w:rPr>
      <w:rFonts w:ascii="Tahoma" w:hAnsi="Tahoma" w:cs="Tahoma"/>
      <w:sz w:val="16"/>
      <w:szCs w:val="16"/>
    </w:rPr>
  </w:style>
  <w:style w:type="character" w:customStyle="1" w:styleId="BalloonTextChar">
    <w:name w:val="Balloon Text Char"/>
    <w:link w:val="BalloonText"/>
    <w:rsid w:val="001A3D26"/>
    <w:rPr>
      <w:rFonts w:ascii="Tahoma" w:eastAsia="Times" w:hAnsi="Tahoma" w:cs="Tahoma"/>
      <w:sz w:val="16"/>
      <w:szCs w:val="16"/>
      <w:lang w:eastAsia="en-AU"/>
    </w:rPr>
  </w:style>
  <w:style w:type="character" w:styleId="FollowedHyperlink">
    <w:name w:val="FollowedHyperlink"/>
    <w:rsid w:val="001A3D26"/>
    <w:rPr>
      <w:color w:val="800080"/>
      <w:u w:val="single"/>
    </w:rPr>
  </w:style>
  <w:style w:type="character" w:styleId="CommentReference">
    <w:name w:val="annotation reference"/>
    <w:rsid w:val="006F4738"/>
    <w:rPr>
      <w:sz w:val="16"/>
      <w:szCs w:val="16"/>
    </w:rPr>
  </w:style>
  <w:style w:type="paragraph" w:styleId="CommentText">
    <w:name w:val="annotation text"/>
    <w:basedOn w:val="Normal"/>
    <w:link w:val="CommentTextChar"/>
    <w:rsid w:val="006F4738"/>
    <w:rPr>
      <w:sz w:val="20"/>
    </w:rPr>
  </w:style>
  <w:style w:type="character" w:customStyle="1" w:styleId="CommentTextChar">
    <w:name w:val="Comment Text Char"/>
    <w:link w:val="CommentText"/>
    <w:rsid w:val="006F4738"/>
    <w:rPr>
      <w:rFonts w:ascii="Arial" w:eastAsia="Times" w:hAnsi="Arial"/>
      <w:lang w:eastAsia="en-AU"/>
    </w:rPr>
  </w:style>
  <w:style w:type="paragraph" w:styleId="CommentSubject">
    <w:name w:val="annotation subject"/>
    <w:basedOn w:val="CommentText"/>
    <w:next w:val="CommentText"/>
    <w:link w:val="CommentSubjectChar"/>
    <w:rsid w:val="006F4738"/>
    <w:rPr>
      <w:b/>
      <w:bCs/>
    </w:rPr>
  </w:style>
  <w:style w:type="character" w:customStyle="1" w:styleId="CommentSubjectChar">
    <w:name w:val="Comment Subject Char"/>
    <w:link w:val="CommentSubject"/>
    <w:rsid w:val="006F4738"/>
    <w:rPr>
      <w:rFonts w:ascii="Arial" w:eastAsia="Times" w:hAnsi="Arial"/>
      <w:b/>
      <w:bCs/>
      <w:lang w:eastAsia="en-AU"/>
    </w:rPr>
  </w:style>
  <w:style w:type="paragraph" w:styleId="FootnoteText">
    <w:name w:val="footnote text"/>
    <w:basedOn w:val="Normal"/>
    <w:link w:val="FootnoteTextChar"/>
    <w:rsid w:val="004032CF"/>
    <w:rPr>
      <w:sz w:val="20"/>
    </w:rPr>
  </w:style>
  <w:style w:type="character" w:customStyle="1" w:styleId="FootnoteTextChar">
    <w:name w:val="Footnote Text Char"/>
    <w:link w:val="FootnoteText"/>
    <w:rsid w:val="004032CF"/>
    <w:rPr>
      <w:rFonts w:ascii="Arial" w:eastAsia="Times" w:hAnsi="Arial"/>
      <w:lang w:eastAsia="en-AU"/>
    </w:rPr>
  </w:style>
  <w:style w:type="character" w:styleId="FootnoteReference">
    <w:name w:val="footnote reference"/>
    <w:rsid w:val="004032CF"/>
    <w:rPr>
      <w:vertAlign w:val="superscript"/>
    </w:rPr>
  </w:style>
  <w:style w:type="character" w:styleId="PlaceholderText">
    <w:name w:val="Placeholder Text"/>
    <w:basedOn w:val="DefaultParagraphFont"/>
    <w:uiPriority w:val="99"/>
    <w:unhideWhenUsed/>
    <w:rsid w:val="00BF0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763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Series/F2014L013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unique-student-identifier-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21/809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2022-02-16T01:37:31+00:00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Information to support the USI exemption process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2022-02-16T03:03:37+00:00</PPLastReviewedDate>
    <PPContentAuthor xmlns="16795be8-4374-4e44-895d-be6cdbab3e2c">
      <UserInfo>
        <DisplayName/>
        <AccountId xsi:nil="true"/>
        <AccountType/>
      </UserInfo>
    </PPContentAuthor>
    <PPModeratedDate xmlns="16795be8-4374-4e44-895d-be6cdbab3e2c">2022-02-16T03:03:36+00:00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2021-02-23T01:21:03+00:00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Robyn Bergmansons, Principal Project Officer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VET National registry; USI; vocational education training; ID number;</PPRKeywords>
    <PPRPublishedDate xmlns="http://schemas.microsoft.com/sharepoint/v3" xsi:nil="true"/>
    <PPRStatus xmlns="http://schemas.microsoft.com/sharepoint/v3" xsi:nil="true"/>
    <PPRRisknumber xmlns="http://schemas.microsoft.com/sharepoint/v3" xsi:nil="true"/>
    <PPRAttachmentParent xmlns="http://schemas.microsoft.com/sharepoint/v3">20/705263</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BE1-7DEE-4CCB-BBC1-2F40F0C911E2}"/>
</file>

<file path=customXml/itemProps2.xml><?xml version="1.0" encoding="utf-8"?>
<ds:datastoreItem xmlns:ds="http://schemas.openxmlformats.org/officeDocument/2006/customXml" ds:itemID="{38BAE73D-D728-489C-95DF-F46B17893C2D}"/>
</file>

<file path=customXml/itemProps3.xml><?xml version="1.0" encoding="utf-8"?>
<ds:datastoreItem xmlns:ds="http://schemas.openxmlformats.org/officeDocument/2006/customXml" ds:itemID="{C26AE6CC-2581-49D9-B9B9-956D8A29F4F9}"/>
</file>

<file path=customXml/itemProps4.xml><?xml version="1.0" encoding="utf-8"?>
<ds:datastoreItem xmlns:ds="http://schemas.openxmlformats.org/officeDocument/2006/customXml" ds:itemID="{955CD9AA-B48B-4B5D-A24C-DFB50D9AB7CA}"/>
</file>

<file path=customXml/itemProps5.xml><?xml version="1.0" encoding="utf-8"?>
<ds:datastoreItem xmlns:ds="http://schemas.openxmlformats.org/officeDocument/2006/customXml" ds:itemID="{740F4C2B-7B91-42A2-8163-73D96B6B4060}"/>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Guidelines for schools</vt:lpstr>
    </vt:vector>
  </TitlesOfParts>
  <Company>Education Queensland</Company>
  <LinksUpToDate>false</LinksUpToDate>
  <CharactersWithSpaces>950</CharactersWithSpaces>
  <SharedDoc>false</SharedDoc>
  <HLinks>
    <vt:vector size="30" baseType="variant">
      <vt:variant>
        <vt:i4>6422566</vt:i4>
      </vt:variant>
      <vt:variant>
        <vt:i4>6</vt:i4>
      </vt:variant>
      <vt:variant>
        <vt:i4>0</vt:i4>
      </vt:variant>
      <vt:variant>
        <vt:i4>5</vt:i4>
      </vt:variant>
      <vt:variant>
        <vt:lpwstr>https://www.qcaa.qld.edu.au/downloads/senior/rabs_guide_usi.pdf</vt:lpwstr>
      </vt:variant>
      <vt:variant>
        <vt:lpwstr/>
      </vt:variant>
      <vt:variant>
        <vt:i4>8126569</vt:i4>
      </vt:variant>
      <vt:variant>
        <vt:i4>3</vt:i4>
      </vt:variant>
      <vt:variant>
        <vt:i4>0</vt:i4>
      </vt:variant>
      <vt:variant>
        <vt:i4>5</vt:i4>
      </vt:variant>
      <vt:variant>
        <vt:lpwstr>https://www.usi.gov.au/help-centre</vt:lpwstr>
      </vt:variant>
      <vt:variant>
        <vt:lpwstr/>
      </vt:variant>
      <vt:variant>
        <vt:i4>6815801</vt:i4>
      </vt:variant>
      <vt:variant>
        <vt:i4>0</vt:i4>
      </vt:variant>
      <vt:variant>
        <vt:i4>0</vt:i4>
      </vt:variant>
      <vt:variant>
        <vt:i4>5</vt:i4>
      </vt:variant>
      <vt:variant>
        <vt:lpwstr>http://www.usi.gov.au/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support the USI exemption process</dc:title>
  <dc:subject/>
  <dc:creator>John Pennisi</dc:creator>
  <cp:keywords>DET; A4; generic; header; portrait; template;</cp:keywords>
  <cp:lastModifiedBy>Cameron GOUDIE</cp:lastModifiedBy>
  <cp:revision>3</cp:revision>
  <cp:lastPrinted>2020-02-10T05:13:00Z</cp:lastPrinted>
  <dcterms:created xsi:type="dcterms:W3CDTF">2021-02-09T03:57:00Z</dcterms:created>
  <dcterms:modified xsi:type="dcterms:W3CDTF">2021-02-23T01:21:00Z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 A4 generic header portrait template&lt;/div&gt;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FFK3WKFDUSHC-101-586</vt:lpwstr>
  </property>
  <property fmtid="{D5CDD505-2E9C-101B-9397-08002B2CF9AE}" pid="16" name="_dlc_DocIdItemGuid">
    <vt:lpwstr>47e686e7-7694-49e9-9833-6d93b8f1c527</vt:lpwstr>
  </property>
  <property fmtid="{D5CDD505-2E9C-101B-9397-08002B2CF9AE}" pid="17" name="_dlc_DocIdUrl">
    <vt:lpwstr>http://ppr.det.qld.gov.au/education/management/_layouts/DocIdRedir.aspx?ID=FFK3WKFDUSHC-101-586, FFK3WKFDUSHC-101-586</vt:lpwstr>
  </property>
  <property fmtid="{D5CDD505-2E9C-101B-9397-08002B2CF9AE}" pid="18" name="ContentTypeId">
    <vt:lpwstr>0x0101002CD7558897FC4235A682984CA042D72E0080A487CF4296A94BBAFF531C206947CC</vt:lpwstr>
  </property>
  <property fmtid="{D5CDD505-2E9C-101B-9397-08002B2CF9AE}" pid="19" name="Order">
    <vt:r8>24900</vt:r8>
  </property>
</Properties>
</file>