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AACA" w14:textId="77777777" w:rsidR="005E5F6B" w:rsidRDefault="00D6236B" w:rsidP="00D6236B">
      <w:pPr>
        <w:snapToGrid w:val="0"/>
        <w:spacing w:after="120" w:line="240" w:lineRule="auto"/>
        <w:jc w:val="both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[Letter from decision-maker to p</w:t>
      </w:r>
      <w:r w:rsidR="00C71932">
        <w:rPr>
          <w:rFonts w:ascii="Arial" w:hAnsi="Arial" w:cs="Arial"/>
          <w:color w:val="FF0000"/>
        </w:rPr>
        <w:t xml:space="preserve">arent. </w:t>
      </w:r>
      <w:r w:rsidR="00125741" w:rsidRPr="00D6236B">
        <w:rPr>
          <w:rFonts w:ascii="Arial" w:hAnsi="Arial" w:cs="Arial"/>
          <w:b/>
          <w:color w:val="FF0000"/>
        </w:rPr>
        <w:t xml:space="preserve">This letter must be POSTED WITH THE ORIGINAL </w:t>
      </w:r>
      <w:r w:rsidR="00125741" w:rsidRPr="00D6236B">
        <w:rPr>
          <w:rFonts w:ascii="Arial" w:hAnsi="Arial" w:cs="Arial"/>
          <w:b/>
          <w:i/>
          <w:color w:val="FF0000"/>
        </w:rPr>
        <w:t>INFORMATION NOTICE</w:t>
      </w:r>
      <w:r w:rsidRPr="00D6236B">
        <w:rPr>
          <w:rFonts w:ascii="Arial" w:hAnsi="Arial" w:cs="Arial"/>
          <w:b/>
          <w:i/>
          <w:color w:val="FF0000"/>
        </w:rPr>
        <w:t xml:space="preserve"> - REQUIREMENTS FOR ENROLMENT IN A STATE SPECIAL SCHOOL NOT SATISFIED</w:t>
      </w:r>
      <w:r w:rsidR="00FD07AD">
        <w:rPr>
          <w:rFonts w:ascii="Arial" w:hAnsi="Arial" w:cs="Arial"/>
          <w:b/>
          <w:i/>
          <w:color w:val="FF0000"/>
        </w:rPr>
        <w:t xml:space="preserve"> </w:t>
      </w:r>
      <w:r w:rsidR="00FD07AD">
        <w:rPr>
          <w:rFonts w:ascii="Arial" w:hAnsi="Arial" w:cs="Arial"/>
          <w:b/>
          <w:color w:val="FF0000"/>
        </w:rPr>
        <w:t>(INFORMATION NOTICE)</w:t>
      </w:r>
      <w:r w:rsidR="00125741">
        <w:rPr>
          <w:rFonts w:ascii="Arial" w:hAnsi="Arial" w:cs="Arial"/>
          <w:b/>
          <w:color w:val="FF0000"/>
        </w:rPr>
        <w:t>. It may also be emailed once it is POSTED.</w:t>
      </w:r>
      <w:r>
        <w:rPr>
          <w:rFonts w:ascii="Arial" w:hAnsi="Arial" w:cs="Arial"/>
          <w:b/>
          <w:color w:val="FF0000"/>
        </w:rPr>
        <w:t>]</w:t>
      </w:r>
      <w:r w:rsidR="00125741">
        <w:rPr>
          <w:rFonts w:ascii="Arial" w:hAnsi="Arial" w:cs="Arial"/>
          <w:color w:val="FF0000"/>
        </w:rPr>
        <w:t xml:space="preserve"> </w:t>
      </w:r>
    </w:p>
    <w:p w14:paraId="3BE9BA09" w14:textId="77777777" w:rsidR="00C71932" w:rsidRPr="005E5F6B" w:rsidRDefault="00D6236B" w:rsidP="00D6236B">
      <w:pPr>
        <w:snapToGrid w:val="0"/>
        <w:spacing w:after="12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(</w:t>
      </w:r>
      <w:r w:rsidR="005E5F6B" w:rsidRPr="001E50D1">
        <w:rPr>
          <w:rFonts w:ascii="Arial" w:hAnsi="Arial" w:cs="Arial"/>
          <w:b/>
          <w:color w:val="FF0000"/>
        </w:rPr>
        <w:t xml:space="preserve">NOTE: THE ORIGINAL </w:t>
      </w:r>
      <w:r w:rsidRPr="00FD07AD">
        <w:rPr>
          <w:rFonts w:ascii="Arial" w:hAnsi="Arial" w:cs="Arial"/>
          <w:b/>
          <w:color w:val="FF0000"/>
        </w:rPr>
        <w:t>INFORMATION NOTICE</w:t>
      </w:r>
      <w:r w:rsidRPr="00D6236B">
        <w:rPr>
          <w:rFonts w:ascii="Arial" w:hAnsi="Arial" w:cs="Arial"/>
          <w:b/>
          <w:i/>
          <w:color w:val="FF0000"/>
        </w:rPr>
        <w:t xml:space="preserve"> </w:t>
      </w:r>
      <w:r w:rsidR="005E5F6B" w:rsidRPr="001E50D1">
        <w:rPr>
          <w:rFonts w:ascii="Arial" w:hAnsi="Arial" w:cs="Arial"/>
          <w:b/>
          <w:color w:val="FF0000"/>
        </w:rPr>
        <w:t>MUST BE POSTED TO THE APPLICANT</w:t>
      </w:r>
      <w:r w:rsidR="00912D74">
        <w:rPr>
          <w:rFonts w:ascii="Arial" w:hAnsi="Arial" w:cs="Arial"/>
          <w:b/>
          <w:color w:val="FF0000"/>
        </w:rPr>
        <w:t xml:space="preserve"> WITH ALL MATERIALS CONSIDERED</w:t>
      </w:r>
      <w:r w:rsidR="005E5F6B" w:rsidRPr="001E50D1">
        <w:rPr>
          <w:rFonts w:ascii="Arial" w:hAnsi="Arial" w:cs="Arial"/>
          <w:b/>
          <w:color w:val="FF0000"/>
        </w:rPr>
        <w:t>)</w:t>
      </w:r>
    </w:p>
    <w:p w14:paraId="1092BD05" w14:textId="77777777" w:rsidR="00C71932" w:rsidRDefault="00C71932" w:rsidP="00CB5BE3">
      <w:pPr>
        <w:snapToGrid w:val="0"/>
        <w:spacing w:after="120" w:line="240" w:lineRule="auto"/>
        <w:rPr>
          <w:rFonts w:ascii="Arial" w:hAnsi="Arial" w:cs="Arial"/>
          <w:color w:val="FF0000"/>
        </w:rPr>
      </w:pPr>
    </w:p>
    <w:p w14:paraId="686A22CF" w14:textId="77777777" w:rsidR="00C71932" w:rsidRDefault="00C71932" w:rsidP="00CB5BE3">
      <w:pPr>
        <w:snapToGrid w:val="0"/>
        <w:spacing w:after="120" w:line="240" w:lineRule="auto"/>
        <w:rPr>
          <w:rFonts w:ascii="Arial" w:hAnsi="Arial" w:cs="Arial"/>
          <w:color w:val="FF0000"/>
        </w:rPr>
      </w:pPr>
    </w:p>
    <w:p w14:paraId="4AC64FAB" w14:textId="77777777" w:rsidR="00481192" w:rsidRPr="00D6236B" w:rsidRDefault="00481192" w:rsidP="00CB5BE3">
      <w:pPr>
        <w:snapToGrid w:val="0"/>
        <w:spacing w:after="120" w:line="240" w:lineRule="auto"/>
        <w:rPr>
          <w:rFonts w:ascii="Arial" w:hAnsi="Arial" w:cs="Arial"/>
          <w:b/>
          <w:vanish/>
          <w:color w:val="FF0000"/>
        </w:rPr>
      </w:pPr>
      <w:r w:rsidRPr="00D6236B">
        <w:rPr>
          <w:rFonts w:ascii="Arial" w:hAnsi="Arial" w:cs="Arial"/>
          <w:b/>
          <w:vanish/>
          <w:color w:val="FF0000"/>
        </w:rPr>
        <w:t xml:space="preserve">This letter is required by the EGPA and with all attachments must be posted to the applicant. It may also be emailed. </w:t>
      </w:r>
    </w:p>
    <w:p w14:paraId="34EB1F40" w14:textId="77777777" w:rsidR="00481192" w:rsidRPr="00D6236B" w:rsidRDefault="00481192" w:rsidP="00CB5BE3">
      <w:pPr>
        <w:snapToGrid w:val="0"/>
        <w:spacing w:after="120" w:line="240" w:lineRule="auto"/>
        <w:rPr>
          <w:rFonts w:ascii="Arial" w:hAnsi="Arial" w:cs="Arial"/>
          <w:b/>
          <w:vanish/>
          <w:color w:val="FF0000"/>
        </w:rPr>
      </w:pPr>
      <w:r w:rsidRPr="00D6236B">
        <w:rPr>
          <w:rFonts w:ascii="Arial" w:hAnsi="Arial" w:cs="Arial"/>
          <w:b/>
          <w:vanish/>
          <w:color w:val="FF0000"/>
        </w:rPr>
        <w:t>The attachments are mandatory:</w:t>
      </w:r>
    </w:p>
    <w:p w14:paraId="3B1AA2B5" w14:textId="77777777" w:rsidR="00481192" w:rsidRPr="00D6236B" w:rsidRDefault="00481192" w:rsidP="00481192">
      <w:pPr>
        <w:pStyle w:val="ListParagraph"/>
        <w:numPr>
          <w:ilvl w:val="0"/>
          <w:numId w:val="5"/>
        </w:numPr>
        <w:snapToGrid w:val="0"/>
        <w:spacing w:after="120" w:line="240" w:lineRule="auto"/>
        <w:rPr>
          <w:rFonts w:ascii="Arial" w:hAnsi="Arial" w:cs="Arial"/>
          <w:b/>
          <w:vanish/>
          <w:color w:val="FF0000"/>
        </w:rPr>
      </w:pPr>
      <w:r w:rsidRPr="00D6236B">
        <w:rPr>
          <w:rFonts w:ascii="Arial" w:hAnsi="Arial" w:cs="Arial"/>
          <w:b/>
          <w:vanish/>
          <w:color w:val="FF0000"/>
        </w:rPr>
        <w:t>Original Information Notice – unsuccessful application for enrolment in a state special school</w:t>
      </w:r>
    </w:p>
    <w:p w14:paraId="07E0C609" w14:textId="77777777" w:rsidR="00481192" w:rsidRPr="00D6236B" w:rsidRDefault="00481192" w:rsidP="00481192">
      <w:pPr>
        <w:pStyle w:val="ListParagraph"/>
        <w:numPr>
          <w:ilvl w:val="0"/>
          <w:numId w:val="5"/>
        </w:numPr>
        <w:snapToGrid w:val="0"/>
        <w:spacing w:after="120" w:line="240" w:lineRule="auto"/>
        <w:rPr>
          <w:rFonts w:ascii="Arial" w:hAnsi="Arial" w:cs="Arial"/>
          <w:b/>
          <w:vanish/>
          <w:color w:val="FF0000"/>
        </w:rPr>
      </w:pPr>
      <w:r w:rsidRPr="00D6236B">
        <w:rPr>
          <w:rFonts w:ascii="Arial" w:hAnsi="Arial" w:cs="Arial"/>
          <w:b/>
          <w:vanish/>
          <w:color w:val="FF0000"/>
        </w:rPr>
        <w:t>Parent consent and information – Referral of enrolment to a State Special School,</w:t>
      </w:r>
    </w:p>
    <w:p w14:paraId="5519F74C" w14:textId="31AB4CFA" w:rsidR="00481192" w:rsidRPr="00D6236B" w:rsidRDefault="00481192" w:rsidP="00481192">
      <w:pPr>
        <w:pStyle w:val="ListParagraph"/>
        <w:numPr>
          <w:ilvl w:val="0"/>
          <w:numId w:val="5"/>
        </w:numPr>
        <w:snapToGrid w:val="0"/>
        <w:spacing w:after="120" w:line="240" w:lineRule="auto"/>
        <w:rPr>
          <w:rFonts w:ascii="Arial" w:hAnsi="Arial" w:cs="Arial"/>
          <w:b/>
          <w:vanish/>
          <w:color w:val="FF0000"/>
        </w:rPr>
      </w:pPr>
      <w:r w:rsidRPr="00D6236B">
        <w:rPr>
          <w:rFonts w:ascii="Arial" w:hAnsi="Arial" w:cs="Arial"/>
          <w:b/>
          <w:vanish/>
          <w:color w:val="FF0000"/>
        </w:rPr>
        <w:t>Principal referral of application for student</w:t>
      </w:r>
      <w:r w:rsidR="00600A36">
        <w:rPr>
          <w:rFonts w:ascii="Arial" w:hAnsi="Arial" w:cs="Arial"/>
          <w:b/>
          <w:vanish/>
          <w:color w:val="FF0000"/>
        </w:rPr>
        <w:t xml:space="preserve"> not currently </w:t>
      </w:r>
      <w:r w:rsidRPr="00D6236B">
        <w:rPr>
          <w:rFonts w:ascii="Arial" w:hAnsi="Arial" w:cs="Arial"/>
          <w:b/>
          <w:vanish/>
          <w:color w:val="FF0000"/>
        </w:rPr>
        <w:t>enrol</w:t>
      </w:r>
      <w:r w:rsidR="00600A36">
        <w:rPr>
          <w:rFonts w:ascii="Arial" w:hAnsi="Arial" w:cs="Arial"/>
          <w:b/>
          <w:vanish/>
          <w:color w:val="FF0000"/>
        </w:rPr>
        <w:t>led</w:t>
      </w:r>
      <w:r w:rsidRPr="00D6236B">
        <w:rPr>
          <w:rFonts w:ascii="Arial" w:hAnsi="Arial" w:cs="Arial"/>
          <w:b/>
          <w:vanish/>
          <w:color w:val="FF0000"/>
        </w:rPr>
        <w:t xml:space="preserve"> in a state special school form; and</w:t>
      </w:r>
    </w:p>
    <w:p w14:paraId="60310902" w14:textId="77777777" w:rsidR="00481192" w:rsidRPr="00D6236B" w:rsidRDefault="00481192" w:rsidP="00481192">
      <w:pPr>
        <w:pStyle w:val="ListParagraph"/>
        <w:numPr>
          <w:ilvl w:val="0"/>
          <w:numId w:val="5"/>
        </w:numPr>
        <w:snapToGrid w:val="0"/>
        <w:spacing w:after="120" w:line="240" w:lineRule="auto"/>
        <w:rPr>
          <w:rFonts w:ascii="Arial" w:hAnsi="Arial" w:cs="Arial"/>
          <w:b/>
          <w:vanish/>
          <w:color w:val="FF0000"/>
        </w:rPr>
      </w:pPr>
      <w:r w:rsidRPr="00D6236B">
        <w:rPr>
          <w:rFonts w:ascii="Arial" w:hAnsi="Arial" w:cs="Arial"/>
          <w:b/>
          <w:vanish/>
          <w:color w:val="FF0000"/>
        </w:rPr>
        <w:t>all other information and evidence used in the decision-making process.</w:t>
      </w:r>
    </w:p>
    <w:p w14:paraId="543368DE" w14:textId="77777777" w:rsidR="00910055" w:rsidRDefault="00CB5BE3" w:rsidP="005E5146">
      <w:pPr>
        <w:snapToGrid w:val="0"/>
        <w:spacing w:after="120" w:line="240" w:lineRule="auto"/>
        <w:rPr>
          <w:rFonts w:ascii="Arial" w:hAnsi="Arial" w:cs="Arial"/>
        </w:rPr>
      </w:pPr>
      <w:r w:rsidRPr="00D6236B">
        <w:rPr>
          <w:rFonts w:ascii="Arial" w:hAnsi="Arial" w:cs="Arial"/>
          <w:b/>
        </w:rPr>
        <w:t xml:space="preserve">Subject: </w:t>
      </w:r>
      <w:r w:rsidR="00481192" w:rsidRPr="00D6236B">
        <w:rPr>
          <w:rFonts w:ascii="Arial" w:hAnsi="Arial" w:cs="Arial"/>
          <w:b/>
        </w:rPr>
        <w:t xml:space="preserve">Application for </w:t>
      </w:r>
      <w:r w:rsidR="00E923E3">
        <w:rPr>
          <w:rFonts w:ascii="Arial" w:hAnsi="Arial" w:cs="Arial"/>
          <w:b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E923E3">
        <w:rPr>
          <w:rFonts w:ascii="Arial" w:hAnsi="Arial" w:cs="Arial"/>
          <w:b/>
          <w:color w:val="FF0000"/>
        </w:rPr>
        <w:instrText xml:space="preserve"> FORMTEXT </w:instrText>
      </w:r>
      <w:r w:rsidR="00E923E3">
        <w:rPr>
          <w:rFonts w:ascii="Arial" w:hAnsi="Arial" w:cs="Arial"/>
          <w:b/>
          <w:color w:val="FF0000"/>
        </w:rPr>
      </w:r>
      <w:r w:rsidR="00E923E3">
        <w:rPr>
          <w:rFonts w:ascii="Arial" w:hAnsi="Arial" w:cs="Arial"/>
          <w:b/>
          <w:color w:val="FF0000"/>
        </w:rPr>
        <w:fldChar w:fldCharType="separate"/>
      </w:r>
      <w:r w:rsidR="00E923E3">
        <w:rPr>
          <w:rFonts w:ascii="Arial" w:hAnsi="Arial" w:cs="Arial"/>
          <w:b/>
          <w:noProof/>
          <w:color w:val="FF0000"/>
        </w:rPr>
        <w:t>[student name]</w:t>
      </w:r>
      <w:r w:rsidR="00E923E3">
        <w:rPr>
          <w:rFonts w:ascii="Arial" w:hAnsi="Arial" w:cs="Arial"/>
          <w:b/>
          <w:color w:val="FF0000"/>
        </w:rPr>
        <w:fldChar w:fldCharType="end"/>
      </w:r>
      <w:r w:rsidR="00E923E3" w:rsidRPr="00E923E3">
        <w:rPr>
          <w:rFonts w:ascii="Arial" w:hAnsi="Arial" w:cs="Arial"/>
          <w:b/>
        </w:rPr>
        <w:t>’s</w:t>
      </w:r>
      <w:r w:rsidR="00481192" w:rsidRPr="00D6236B">
        <w:rPr>
          <w:rFonts w:ascii="Arial" w:hAnsi="Arial" w:cs="Arial"/>
          <w:b/>
          <w:color w:val="FF0000"/>
        </w:rPr>
        <w:t xml:space="preserve"> </w:t>
      </w:r>
      <w:r w:rsidR="00204E78">
        <w:rPr>
          <w:rFonts w:ascii="Arial" w:hAnsi="Arial" w:cs="Arial"/>
          <w:b/>
        </w:rPr>
        <w:t>enrolment in</w:t>
      </w:r>
      <w:r w:rsidR="00725FC1">
        <w:rPr>
          <w:rFonts w:ascii="Arial" w:hAnsi="Arial" w:cs="Arial"/>
          <w:b/>
        </w:rPr>
        <w:t xml:space="preserve"> </w:t>
      </w:r>
      <w:r w:rsidR="00725FC1" w:rsidRPr="00BC49B4">
        <w:rPr>
          <w:rFonts w:ascii="Arial" w:hAnsi="Arial" w:cs="Arial"/>
          <w:b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725FC1" w:rsidRPr="00BC49B4">
        <w:rPr>
          <w:rFonts w:ascii="Arial" w:hAnsi="Arial" w:cs="Arial"/>
          <w:b/>
          <w:color w:val="FF0000"/>
        </w:rPr>
        <w:instrText xml:space="preserve"> FORMTEXT </w:instrText>
      </w:r>
      <w:r w:rsidR="00725FC1" w:rsidRPr="00BC49B4">
        <w:rPr>
          <w:rFonts w:ascii="Arial" w:hAnsi="Arial" w:cs="Arial"/>
          <w:b/>
          <w:color w:val="FF0000"/>
        </w:rPr>
      </w:r>
      <w:r w:rsidR="00725FC1" w:rsidRPr="00BC49B4">
        <w:rPr>
          <w:rFonts w:ascii="Arial" w:hAnsi="Arial" w:cs="Arial"/>
          <w:b/>
          <w:color w:val="FF0000"/>
        </w:rPr>
        <w:fldChar w:fldCharType="separate"/>
      </w:r>
      <w:r w:rsidR="00725FC1" w:rsidRPr="00BC49B4">
        <w:rPr>
          <w:rFonts w:ascii="Arial" w:hAnsi="Arial" w:cs="Arial"/>
          <w:b/>
          <w:noProof/>
          <w:color w:val="FF0000"/>
        </w:rPr>
        <w:t>[name of state special school]</w:t>
      </w:r>
      <w:r w:rsidR="00725FC1" w:rsidRPr="00BC49B4">
        <w:rPr>
          <w:rFonts w:ascii="Arial" w:hAnsi="Arial" w:cs="Arial"/>
          <w:b/>
          <w:color w:val="FF0000"/>
        </w:rPr>
        <w:fldChar w:fldCharType="end"/>
      </w:r>
      <w:r w:rsidR="00481192" w:rsidRPr="00D6236B">
        <w:rPr>
          <w:rFonts w:ascii="Arial" w:hAnsi="Arial" w:cs="Arial"/>
          <w:b/>
        </w:rPr>
        <w:t xml:space="preserve"> </w:t>
      </w:r>
    </w:p>
    <w:p w14:paraId="534AF001" w14:textId="77777777" w:rsidR="00481192" w:rsidRDefault="00481192" w:rsidP="00831DA1">
      <w:pPr>
        <w:snapToGrid w:val="0"/>
        <w:spacing w:after="120"/>
        <w:rPr>
          <w:rFonts w:ascii="Arial" w:hAnsi="Arial" w:cs="Arial"/>
        </w:rPr>
      </w:pPr>
    </w:p>
    <w:p w14:paraId="7CE62AA7" w14:textId="77777777" w:rsidR="00910055" w:rsidRPr="00116280" w:rsidRDefault="00910055" w:rsidP="00831DA1">
      <w:pPr>
        <w:snapToGrid w:val="0"/>
        <w:spacing w:after="120"/>
        <w:jc w:val="both"/>
        <w:rPr>
          <w:rFonts w:ascii="Arial" w:hAnsi="Arial" w:cs="Arial"/>
        </w:rPr>
      </w:pPr>
      <w:r w:rsidRPr="00132FFF">
        <w:rPr>
          <w:rFonts w:ascii="Arial" w:hAnsi="Arial" w:cs="Arial"/>
        </w:rPr>
        <w:t xml:space="preserve">Dear </w:t>
      </w:r>
      <w:r w:rsidR="00725FC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parent/s name]"/>
            </w:textInput>
          </w:ffData>
        </w:fldChar>
      </w:r>
      <w:r w:rsidR="00725FC1">
        <w:rPr>
          <w:rFonts w:ascii="Arial" w:hAnsi="Arial" w:cs="Arial"/>
          <w:color w:val="FF0000"/>
        </w:rPr>
        <w:instrText xml:space="preserve"> FORMTEXT </w:instrText>
      </w:r>
      <w:r w:rsidR="00725FC1">
        <w:rPr>
          <w:rFonts w:ascii="Arial" w:hAnsi="Arial" w:cs="Arial"/>
          <w:color w:val="FF0000"/>
        </w:rPr>
      </w:r>
      <w:r w:rsidR="00725FC1">
        <w:rPr>
          <w:rFonts w:ascii="Arial" w:hAnsi="Arial" w:cs="Arial"/>
          <w:color w:val="FF0000"/>
        </w:rPr>
        <w:fldChar w:fldCharType="separate"/>
      </w:r>
      <w:r w:rsidR="00725FC1">
        <w:rPr>
          <w:rFonts w:ascii="Arial" w:hAnsi="Arial" w:cs="Arial"/>
          <w:noProof/>
          <w:color w:val="FF0000"/>
        </w:rPr>
        <w:t>[parent/s name]</w:t>
      </w:r>
      <w:r w:rsidR="00725FC1">
        <w:rPr>
          <w:rFonts w:ascii="Arial" w:hAnsi="Arial" w:cs="Arial"/>
          <w:color w:val="FF0000"/>
        </w:rPr>
        <w:fldChar w:fldCharType="end"/>
      </w:r>
      <w:r w:rsidR="00116280">
        <w:rPr>
          <w:rFonts w:ascii="Arial" w:hAnsi="Arial" w:cs="Arial"/>
        </w:rPr>
        <w:t>,</w:t>
      </w:r>
    </w:p>
    <w:p w14:paraId="24FF5622" w14:textId="77777777" w:rsidR="00910055" w:rsidRDefault="00070082" w:rsidP="00831DA1">
      <w:pPr>
        <w:snapToGrid w:val="0"/>
        <w:spacing w:after="120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</w:t>
      </w:r>
      <w:r w:rsidR="00910055">
        <w:rPr>
          <w:rFonts w:ascii="Arial" w:hAnsi="Arial" w:cs="Arial"/>
        </w:rPr>
        <w:t xml:space="preserve"> your application </w:t>
      </w:r>
      <w:r w:rsidR="00735763">
        <w:rPr>
          <w:rFonts w:ascii="Arial" w:hAnsi="Arial" w:cs="Arial"/>
        </w:rPr>
        <w:t>for</w:t>
      </w:r>
      <w:r w:rsidR="000839F0">
        <w:rPr>
          <w:rFonts w:ascii="Arial" w:hAnsi="Arial" w:cs="Arial"/>
        </w:rPr>
        <w:t xml:space="preserve"> enrolment of</w:t>
      </w:r>
      <w:r w:rsidR="00910055">
        <w:rPr>
          <w:rFonts w:ascii="Arial" w:hAnsi="Arial" w:cs="Arial"/>
        </w:rPr>
        <w:t xml:space="preserve"> </w:t>
      </w:r>
      <w:r w:rsidR="00725FC1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725FC1" w:rsidRPr="000A5473">
        <w:rPr>
          <w:rFonts w:ascii="Arial" w:hAnsi="Arial" w:cs="Arial"/>
          <w:color w:val="FF0000"/>
        </w:rPr>
        <w:instrText xml:space="preserve"> FORMTEXT </w:instrText>
      </w:r>
      <w:r w:rsidR="00725FC1" w:rsidRPr="000A5473">
        <w:rPr>
          <w:rFonts w:ascii="Arial" w:hAnsi="Arial" w:cs="Arial"/>
          <w:color w:val="FF0000"/>
        </w:rPr>
      </w:r>
      <w:r w:rsidR="00725FC1" w:rsidRPr="000A5473">
        <w:rPr>
          <w:rFonts w:ascii="Arial" w:hAnsi="Arial" w:cs="Arial"/>
          <w:color w:val="FF0000"/>
        </w:rPr>
        <w:fldChar w:fldCharType="separate"/>
      </w:r>
      <w:r w:rsidR="00725FC1" w:rsidRPr="000A5473">
        <w:rPr>
          <w:rFonts w:ascii="Arial" w:hAnsi="Arial" w:cs="Arial"/>
          <w:noProof/>
          <w:color w:val="FF0000"/>
        </w:rPr>
        <w:t>[student name]</w:t>
      </w:r>
      <w:r w:rsidR="00725FC1" w:rsidRPr="000A5473">
        <w:rPr>
          <w:rFonts w:ascii="Arial" w:hAnsi="Arial" w:cs="Arial"/>
          <w:color w:val="FF0000"/>
        </w:rPr>
        <w:fldChar w:fldCharType="end"/>
      </w:r>
      <w:r w:rsidR="00725FC1">
        <w:rPr>
          <w:rFonts w:ascii="Arial" w:hAnsi="Arial" w:cs="Arial"/>
          <w:color w:val="FF0000"/>
        </w:rPr>
        <w:t xml:space="preserve"> </w:t>
      </w:r>
      <w:r w:rsidR="00204E78">
        <w:rPr>
          <w:rFonts w:ascii="Arial" w:hAnsi="Arial" w:cs="Arial"/>
        </w:rPr>
        <w:t>in</w:t>
      </w:r>
      <w:r w:rsidR="00910055">
        <w:rPr>
          <w:rFonts w:ascii="Arial" w:hAnsi="Arial" w:cs="Arial"/>
        </w:rPr>
        <w:t xml:space="preserve"> </w:t>
      </w:r>
      <w:r w:rsidR="00725FC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725FC1">
        <w:rPr>
          <w:rFonts w:ascii="Arial" w:hAnsi="Arial" w:cs="Arial"/>
          <w:color w:val="FF0000"/>
        </w:rPr>
        <w:instrText xml:space="preserve"> FORMTEXT </w:instrText>
      </w:r>
      <w:r w:rsidR="00725FC1">
        <w:rPr>
          <w:rFonts w:ascii="Arial" w:hAnsi="Arial" w:cs="Arial"/>
          <w:color w:val="FF0000"/>
        </w:rPr>
      </w:r>
      <w:r w:rsidR="00725FC1">
        <w:rPr>
          <w:rFonts w:ascii="Arial" w:hAnsi="Arial" w:cs="Arial"/>
          <w:color w:val="FF0000"/>
        </w:rPr>
        <w:fldChar w:fldCharType="separate"/>
      </w:r>
      <w:r w:rsidR="00725FC1">
        <w:rPr>
          <w:rFonts w:ascii="Arial" w:hAnsi="Arial" w:cs="Arial"/>
          <w:noProof/>
          <w:color w:val="FF0000"/>
        </w:rPr>
        <w:t>[name of state special school]</w:t>
      </w:r>
      <w:r w:rsidR="00725FC1">
        <w:rPr>
          <w:rFonts w:ascii="Arial" w:hAnsi="Arial" w:cs="Arial"/>
          <w:color w:val="FF0000"/>
        </w:rPr>
        <w:fldChar w:fldCharType="end"/>
      </w:r>
      <w:r w:rsidR="00910055">
        <w:rPr>
          <w:rFonts w:ascii="Arial" w:hAnsi="Arial" w:cs="Arial"/>
        </w:rPr>
        <w:t>.</w:t>
      </w:r>
    </w:p>
    <w:p w14:paraId="72982DCA" w14:textId="77777777" w:rsidR="00D8615D" w:rsidRDefault="00D8615D" w:rsidP="00D8615D">
      <w:pPr>
        <w:snapToGrid w:val="0"/>
        <w:spacing w:after="120"/>
        <w:ind w:left="34"/>
        <w:jc w:val="both"/>
        <w:rPr>
          <w:rFonts w:ascii="Arial" w:hAnsi="Arial" w:cs="Arial"/>
        </w:rPr>
      </w:pPr>
      <w:r w:rsidRPr="00D8615D">
        <w:rPr>
          <w:rFonts w:ascii="Arial" w:hAnsi="Arial" w:cs="Arial"/>
        </w:rPr>
        <w:t xml:space="preserve">To be eligible for enrolment in a state special school, all criteria outlined in the </w:t>
      </w:r>
      <w:hyperlink r:id="rId10" w:history="1">
        <w:r w:rsidR="00CF4464" w:rsidRPr="00F80AB2">
          <w:rPr>
            <w:rStyle w:val="Hyperlink"/>
            <w:rFonts w:ascii="Arial" w:hAnsi="Arial" w:cs="Arial"/>
          </w:rPr>
          <w:t>Special school eligibility (“person with a disability” criteria) policy</w:t>
        </w:r>
      </w:hyperlink>
      <w:r w:rsidR="00CF4464">
        <w:rPr>
          <w:rFonts w:ascii="Arial" w:hAnsi="Arial" w:cs="Arial"/>
          <w:i/>
        </w:rPr>
        <w:t xml:space="preserve"> </w:t>
      </w:r>
      <w:r w:rsidRPr="00D8615D">
        <w:rPr>
          <w:rFonts w:ascii="Arial" w:hAnsi="Arial" w:cs="Arial"/>
        </w:rPr>
        <w:t xml:space="preserve">must be met, and the relevant special school </w:t>
      </w:r>
      <w:r w:rsidR="000839F0">
        <w:rPr>
          <w:rFonts w:ascii="Arial" w:hAnsi="Arial" w:cs="Arial"/>
        </w:rPr>
        <w:t>must be</w:t>
      </w:r>
      <w:r w:rsidR="000839F0" w:rsidRPr="00D8615D">
        <w:rPr>
          <w:rFonts w:ascii="Arial" w:hAnsi="Arial" w:cs="Arial"/>
        </w:rPr>
        <w:t xml:space="preserve"> </w:t>
      </w:r>
      <w:r w:rsidRPr="00D8615D">
        <w:rPr>
          <w:rFonts w:ascii="Arial" w:hAnsi="Arial" w:cs="Arial"/>
        </w:rPr>
        <w:t xml:space="preserve">able to cater for </w:t>
      </w:r>
      <w:r w:rsidR="00725FC1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725FC1" w:rsidRPr="000A5473">
        <w:rPr>
          <w:rFonts w:ascii="Arial" w:hAnsi="Arial" w:cs="Arial"/>
          <w:color w:val="FF0000"/>
        </w:rPr>
        <w:instrText xml:space="preserve"> FORMTEXT </w:instrText>
      </w:r>
      <w:r w:rsidR="00725FC1" w:rsidRPr="000A5473">
        <w:rPr>
          <w:rFonts w:ascii="Arial" w:hAnsi="Arial" w:cs="Arial"/>
          <w:color w:val="FF0000"/>
        </w:rPr>
      </w:r>
      <w:r w:rsidR="00725FC1" w:rsidRPr="000A5473">
        <w:rPr>
          <w:rFonts w:ascii="Arial" w:hAnsi="Arial" w:cs="Arial"/>
          <w:color w:val="FF0000"/>
        </w:rPr>
        <w:fldChar w:fldCharType="separate"/>
      </w:r>
      <w:r w:rsidR="00725FC1" w:rsidRPr="000A5473">
        <w:rPr>
          <w:rFonts w:ascii="Arial" w:hAnsi="Arial" w:cs="Arial"/>
          <w:noProof/>
          <w:color w:val="FF0000"/>
        </w:rPr>
        <w:t>[student name]</w:t>
      </w:r>
      <w:r w:rsidR="00725FC1" w:rsidRPr="000A5473">
        <w:rPr>
          <w:rFonts w:ascii="Arial" w:hAnsi="Arial" w:cs="Arial"/>
          <w:color w:val="FF0000"/>
        </w:rPr>
        <w:fldChar w:fldCharType="end"/>
      </w:r>
      <w:r w:rsidR="00D6236B" w:rsidRPr="00D6236B">
        <w:rPr>
          <w:rFonts w:ascii="Arial" w:hAnsi="Arial" w:cs="Arial"/>
        </w:rPr>
        <w:t>’s</w:t>
      </w:r>
      <w:r w:rsidR="00481192" w:rsidRPr="00862975">
        <w:rPr>
          <w:rFonts w:ascii="Arial" w:hAnsi="Arial" w:cs="Arial"/>
        </w:rPr>
        <w:t xml:space="preserve"> </w:t>
      </w:r>
      <w:r w:rsidRPr="00D8615D">
        <w:rPr>
          <w:rFonts w:ascii="Arial" w:hAnsi="Arial" w:cs="Arial"/>
        </w:rPr>
        <w:t>educational needs.</w:t>
      </w:r>
    </w:p>
    <w:p w14:paraId="53219D9C" w14:textId="77777777" w:rsidR="00A07099" w:rsidRDefault="00D8615D" w:rsidP="00D8615D">
      <w:pPr>
        <w:snapToGrid w:val="0"/>
        <w:spacing w:after="120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="00696A16">
        <w:rPr>
          <w:rFonts w:ascii="Arial" w:hAnsi="Arial" w:cs="Arial"/>
        </w:rPr>
        <w:t xml:space="preserve">carefully </w:t>
      </w:r>
      <w:r>
        <w:rPr>
          <w:rFonts w:ascii="Arial" w:hAnsi="Arial" w:cs="Arial"/>
        </w:rPr>
        <w:t xml:space="preserve">considered the application </w:t>
      </w:r>
      <w:r w:rsidR="008C6205">
        <w:rPr>
          <w:rFonts w:ascii="Arial" w:hAnsi="Arial" w:cs="Arial"/>
        </w:rPr>
        <w:t xml:space="preserve">for enrolment </w:t>
      </w:r>
      <w:r w:rsidR="000839F0">
        <w:rPr>
          <w:rFonts w:ascii="Arial" w:hAnsi="Arial" w:cs="Arial"/>
        </w:rPr>
        <w:t>and all the evidence</w:t>
      </w:r>
      <w:r>
        <w:rPr>
          <w:rFonts w:ascii="Arial" w:hAnsi="Arial" w:cs="Arial"/>
        </w:rPr>
        <w:t xml:space="preserve"> </w:t>
      </w:r>
      <w:r w:rsidR="00A07099">
        <w:rPr>
          <w:rFonts w:ascii="Arial" w:hAnsi="Arial" w:cs="Arial"/>
        </w:rPr>
        <w:t xml:space="preserve">including the information you </w:t>
      </w:r>
      <w:r w:rsidR="00D6236B">
        <w:rPr>
          <w:rFonts w:ascii="Arial" w:hAnsi="Arial" w:cs="Arial"/>
        </w:rPr>
        <w:t>provided</w:t>
      </w:r>
      <w:r w:rsidR="008C62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BA853FF" w14:textId="77777777" w:rsidR="00910055" w:rsidRPr="00026445" w:rsidRDefault="00A07099" w:rsidP="001E50D1">
      <w:pPr>
        <w:snapToGrid w:val="0"/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evidence</w:t>
      </w:r>
      <w:r w:rsidR="00D623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however</w:t>
      </w:r>
      <w:r w:rsidR="00D6236B">
        <w:rPr>
          <w:rFonts w:ascii="Arial" w:hAnsi="Arial" w:cs="Arial"/>
        </w:rPr>
        <w:t>,</w:t>
      </w:r>
      <w:r w:rsidR="00115A51">
        <w:rPr>
          <w:rFonts w:ascii="Arial" w:hAnsi="Arial" w:cs="Arial"/>
        </w:rPr>
        <w:t xml:space="preserve"> does not curren</w:t>
      </w:r>
      <w:r>
        <w:rPr>
          <w:rFonts w:ascii="Arial" w:hAnsi="Arial" w:cs="Arial"/>
        </w:rPr>
        <w:t xml:space="preserve">tly indicate that all enrolment requirements have been met and in </w:t>
      </w:r>
      <w:r w:rsidR="008C6205">
        <w:rPr>
          <w:rFonts w:ascii="Arial" w:hAnsi="Arial" w:cs="Arial"/>
        </w:rPr>
        <w:t>accordance with s</w:t>
      </w:r>
      <w:r w:rsidR="00204E78">
        <w:rPr>
          <w:rFonts w:ascii="Arial" w:hAnsi="Arial" w:cs="Arial"/>
        </w:rPr>
        <w:t xml:space="preserve">ection </w:t>
      </w:r>
      <w:r w:rsidR="008C6205">
        <w:rPr>
          <w:rFonts w:ascii="Arial" w:hAnsi="Arial" w:cs="Arial"/>
        </w:rPr>
        <w:t xml:space="preserve">167 of the </w:t>
      </w:r>
      <w:hyperlink r:id="rId11" w:history="1">
        <w:r w:rsidR="005E55DA">
          <w:rPr>
            <w:rStyle w:val="Hyperlink"/>
            <w:rFonts w:ascii="Arial" w:hAnsi="Arial" w:cs="Arial"/>
            <w:i/>
          </w:rPr>
          <w:t xml:space="preserve">Education (General Provisions) Act 2006 </w:t>
        </w:r>
        <w:r w:rsidR="005E55DA" w:rsidRPr="005E55DA">
          <w:rPr>
            <w:rStyle w:val="Hyperlink"/>
            <w:rFonts w:ascii="Arial" w:hAnsi="Arial" w:cs="Arial"/>
          </w:rPr>
          <w:t>(Qld)</w:t>
        </w:r>
      </w:hyperlink>
      <w:r w:rsidR="005E55DA" w:rsidRPr="005E55DA">
        <w:rPr>
          <w:rFonts w:ascii="Arial" w:hAnsi="Arial" w:cs="Arial"/>
        </w:rPr>
        <w:t>,</w:t>
      </w:r>
      <w:r w:rsidR="00481192">
        <w:rPr>
          <w:rFonts w:ascii="Arial" w:hAnsi="Arial" w:cs="Arial"/>
        </w:rPr>
        <w:t xml:space="preserve"> I</w:t>
      </w:r>
      <w:r w:rsidR="00D8615D">
        <w:rPr>
          <w:rFonts w:ascii="Arial" w:hAnsi="Arial" w:cs="Arial"/>
        </w:rPr>
        <w:t xml:space="preserve"> have decided to</w:t>
      </w:r>
      <w:r w:rsidR="00910055">
        <w:rPr>
          <w:rFonts w:ascii="Arial" w:hAnsi="Arial" w:cs="Arial"/>
        </w:rPr>
        <w:t xml:space="preserve"> refuse enrolment of </w:t>
      </w:r>
      <w:r w:rsidR="00725FC1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725FC1" w:rsidRPr="000A5473">
        <w:rPr>
          <w:rFonts w:ascii="Arial" w:hAnsi="Arial" w:cs="Arial"/>
          <w:color w:val="FF0000"/>
        </w:rPr>
        <w:instrText xml:space="preserve"> FORMTEXT </w:instrText>
      </w:r>
      <w:r w:rsidR="00725FC1" w:rsidRPr="000A5473">
        <w:rPr>
          <w:rFonts w:ascii="Arial" w:hAnsi="Arial" w:cs="Arial"/>
          <w:color w:val="FF0000"/>
        </w:rPr>
      </w:r>
      <w:r w:rsidR="00725FC1" w:rsidRPr="000A5473">
        <w:rPr>
          <w:rFonts w:ascii="Arial" w:hAnsi="Arial" w:cs="Arial"/>
          <w:color w:val="FF0000"/>
        </w:rPr>
        <w:fldChar w:fldCharType="separate"/>
      </w:r>
      <w:r w:rsidR="00725FC1" w:rsidRPr="000A5473">
        <w:rPr>
          <w:rFonts w:ascii="Arial" w:hAnsi="Arial" w:cs="Arial"/>
          <w:noProof/>
          <w:color w:val="FF0000"/>
        </w:rPr>
        <w:t>[student name]</w:t>
      </w:r>
      <w:r w:rsidR="00725FC1" w:rsidRPr="000A5473">
        <w:rPr>
          <w:rFonts w:ascii="Arial" w:hAnsi="Arial" w:cs="Arial"/>
          <w:color w:val="FF0000"/>
        </w:rPr>
        <w:fldChar w:fldCharType="end"/>
      </w:r>
      <w:r w:rsidR="00725FC1">
        <w:rPr>
          <w:rFonts w:ascii="Arial" w:hAnsi="Arial" w:cs="Arial"/>
          <w:color w:val="FF0000"/>
        </w:rPr>
        <w:t xml:space="preserve"> </w:t>
      </w:r>
      <w:r w:rsidR="00204E78">
        <w:rPr>
          <w:rFonts w:ascii="Arial" w:hAnsi="Arial" w:cs="Arial"/>
        </w:rPr>
        <w:t>in</w:t>
      </w:r>
      <w:r w:rsidR="008C6205">
        <w:rPr>
          <w:rFonts w:ascii="Arial" w:hAnsi="Arial" w:cs="Arial"/>
        </w:rPr>
        <w:t xml:space="preserve"> </w:t>
      </w:r>
      <w:r w:rsidR="00725FC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725FC1">
        <w:rPr>
          <w:rFonts w:ascii="Arial" w:hAnsi="Arial" w:cs="Arial"/>
          <w:color w:val="FF0000"/>
        </w:rPr>
        <w:instrText xml:space="preserve"> FORMTEXT </w:instrText>
      </w:r>
      <w:r w:rsidR="00725FC1">
        <w:rPr>
          <w:rFonts w:ascii="Arial" w:hAnsi="Arial" w:cs="Arial"/>
          <w:color w:val="FF0000"/>
        </w:rPr>
      </w:r>
      <w:r w:rsidR="00725FC1">
        <w:rPr>
          <w:rFonts w:ascii="Arial" w:hAnsi="Arial" w:cs="Arial"/>
          <w:color w:val="FF0000"/>
        </w:rPr>
        <w:fldChar w:fldCharType="separate"/>
      </w:r>
      <w:r w:rsidR="00725FC1">
        <w:rPr>
          <w:rFonts w:ascii="Arial" w:hAnsi="Arial" w:cs="Arial"/>
          <w:noProof/>
          <w:color w:val="FF0000"/>
        </w:rPr>
        <w:t>[name of state special school]</w:t>
      </w:r>
      <w:r w:rsidR="00725FC1">
        <w:rPr>
          <w:rFonts w:ascii="Arial" w:hAnsi="Arial" w:cs="Arial"/>
          <w:color w:val="FF0000"/>
        </w:rPr>
        <w:fldChar w:fldCharType="end"/>
      </w:r>
      <w:r w:rsidR="00910055" w:rsidRPr="008010AE">
        <w:rPr>
          <w:rFonts w:ascii="Arial" w:hAnsi="Arial" w:cs="Arial"/>
        </w:rPr>
        <w:t>.</w:t>
      </w:r>
      <w:r w:rsidR="00910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copy of evidence and materials I considered when making my decision </w:t>
      </w:r>
      <w:r w:rsidR="00E94AF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enclosed</w:t>
      </w:r>
      <w:r w:rsidR="00912D74">
        <w:rPr>
          <w:rFonts w:ascii="Arial" w:hAnsi="Arial" w:cs="Arial"/>
        </w:rPr>
        <w:t>,</w:t>
      </w:r>
      <w:r w:rsidR="00912D74" w:rsidRPr="00026445">
        <w:rPr>
          <w:rFonts w:ascii="Arial" w:hAnsi="Arial" w:cs="Arial"/>
          <w:color w:val="FF0000"/>
        </w:rPr>
        <w:t xml:space="preserve"> </w:t>
      </w:r>
      <w:r w:rsidR="00026445" w:rsidRPr="00CF4464">
        <w:rPr>
          <w:rFonts w:ascii="Arial" w:hAnsi="Arial" w:cs="Arial"/>
          <w:color w:val="FF0000"/>
        </w:rPr>
        <w:t>including the additional information you provided in response to my preliminary view to refuse enrolment letter posted on</w:t>
      </w:r>
      <w:r w:rsidR="001B3359" w:rsidRPr="00CF4464">
        <w:rPr>
          <w:rFonts w:ascii="Arial" w:hAnsi="Arial" w:cs="Arial"/>
          <w:color w:val="FF0000"/>
        </w:rPr>
        <w:t xml:space="preserve"> [date]</w:t>
      </w:r>
      <w:r w:rsidR="00026445" w:rsidRPr="00CF4464">
        <w:rPr>
          <w:rFonts w:ascii="Arial" w:hAnsi="Arial" w:cs="Arial"/>
          <w:color w:val="FF0000"/>
        </w:rPr>
        <w:t xml:space="preserve">. </w:t>
      </w:r>
      <w:r w:rsidR="00026445" w:rsidRPr="00CF4464">
        <w:rPr>
          <w:rFonts w:ascii="Arial" w:hAnsi="Arial" w:cs="Arial"/>
          <w:b/>
          <w:color w:val="FF0000"/>
        </w:rPr>
        <w:t>OR</w:t>
      </w:r>
      <w:r w:rsidR="00026445" w:rsidRPr="00CF4464">
        <w:rPr>
          <w:rFonts w:ascii="Arial" w:hAnsi="Arial" w:cs="Arial"/>
          <w:color w:val="FF0000"/>
        </w:rPr>
        <w:t xml:space="preserve"> I note no additional information was received following my preliminary view to refuse enrolment letter posted </w:t>
      </w:r>
      <w:r w:rsidR="006A3D09" w:rsidRPr="00CF4464">
        <w:rPr>
          <w:rFonts w:ascii="Arial" w:hAnsi="Arial" w:cs="Arial"/>
          <w:color w:val="FF0000"/>
        </w:rPr>
        <w:t xml:space="preserve">to you </w:t>
      </w:r>
      <w:r w:rsidR="00026445" w:rsidRPr="00CF4464">
        <w:rPr>
          <w:rFonts w:ascii="Arial" w:hAnsi="Arial" w:cs="Arial"/>
          <w:color w:val="FF0000"/>
        </w:rPr>
        <w:t>on</w:t>
      </w:r>
      <w:r w:rsidR="001B3359" w:rsidRPr="00CF4464">
        <w:rPr>
          <w:rFonts w:ascii="Arial" w:hAnsi="Arial" w:cs="Arial"/>
          <w:color w:val="FF0000"/>
        </w:rPr>
        <w:t xml:space="preserve"> [date].</w:t>
      </w:r>
    </w:p>
    <w:p w14:paraId="13AB2DD0" w14:textId="205F43BF" w:rsidR="00481192" w:rsidRDefault="00A07099" w:rsidP="00831DA1">
      <w:pPr>
        <w:snapToGri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reasons for my decision are outlined in the </w:t>
      </w:r>
      <w:r w:rsidR="00481192">
        <w:rPr>
          <w:rFonts w:ascii="Arial" w:hAnsi="Arial" w:cs="Arial"/>
        </w:rPr>
        <w:t xml:space="preserve">enclosed </w:t>
      </w:r>
      <w:hyperlink r:id="rId12" w:history="1">
        <w:r w:rsidR="00D6236B" w:rsidRPr="00F80AB2">
          <w:rPr>
            <w:rStyle w:val="Hyperlink"/>
            <w:rFonts w:ascii="Arial" w:hAnsi="Arial" w:cs="Arial"/>
          </w:rPr>
          <w:t>Information n</w:t>
        </w:r>
        <w:r w:rsidR="00481192" w:rsidRPr="00F80AB2">
          <w:rPr>
            <w:rStyle w:val="Hyperlink"/>
            <w:rFonts w:ascii="Arial" w:hAnsi="Arial" w:cs="Arial"/>
          </w:rPr>
          <w:t xml:space="preserve">otice – </w:t>
        </w:r>
        <w:r w:rsidR="00D6236B" w:rsidRPr="00F80AB2">
          <w:rPr>
            <w:rStyle w:val="Hyperlink"/>
            <w:rFonts w:ascii="Arial" w:hAnsi="Arial" w:cs="Arial"/>
          </w:rPr>
          <w:t>Requirements</w:t>
        </w:r>
        <w:r w:rsidR="00481192" w:rsidRPr="00F80AB2">
          <w:rPr>
            <w:rStyle w:val="Hyperlink"/>
            <w:rFonts w:ascii="Arial" w:hAnsi="Arial" w:cs="Arial"/>
          </w:rPr>
          <w:t xml:space="preserve"> for enrolment in a state special school</w:t>
        </w:r>
      </w:hyperlink>
      <w:r w:rsidR="00481192" w:rsidRPr="005E5146">
        <w:rPr>
          <w:rFonts w:ascii="Arial" w:hAnsi="Arial" w:cs="Arial"/>
          <w:i/>
        </w:rPr>
        <w:t xml:space="preserve"> </w:t>
      </w:r>
      <w:r w:rsidR="00481192">
        <w:rPr>
          <w:rFonts w:ascii="Arial" w:hAnsi="Arial" w:cs="Arial"/>
        </w:rPr>
        <w:t>(Information Notice)</w:t>
      </w:r>
      <w:r w:rsidR="00115A51">
        <w:rPr>
          <w:rFonts w:ascii="Arial" w:hAnsi="Arial" w:cs="Arial"/>
        </w:rPr>
        <w:t>,</w:t>
      </w:r>
      <w:r w:rsidR="00481192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 xml:space="preserve">also </w:t>
      </w:r>
      <w:r w:rsidR="00481192">
        <w:rPr>
          <w:rFonts w:ascii="Arial" w:hAnsi="Arial" w:cs="Arial"/>
        </w:rPr>
        <w:t xml:space="preserve">provides information about your right to an internal review. </w:t>
      </w:r>
    </w:p>
    <w:p w14:paraId="290945AD" w14:textId="21C9DA22" w:rsidR="00070082" w:rsidRPr="00527838" w:rsidRDefault="00070082" w:rsidP="00831DA1">
      <w:pPr>
        <w:snapToGri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481192">
        <w:rPr>
          <w:rFonts w:ascii="Arial" w:hAnsi="Arial" w:cs="Arial"/>
        </w:rPr>
        <w:t xml:space="preserve">you disagree with my decision and would like my decision to be internally reviewed, you will need to provide </w:t>
      </w:r>
      <w:r w:rsidR="00B15459">
        <w:rPr>
          <w:rFonts w:ascii="Arial" w:hAnsi="Arial" w:cs="Arial"/>
        </w:rPr>
        <w:t xml:space="preserve">a completed </w:t>
      </w:r>
      <w:hyperlink r:id="rId13" w:history="1">
        <w:r w:rsidR="00817A8C" w:rsidRPr="00F80AB2">
          <w:rPr>
            <w:rStyle w:val="Hyperlink"/>
            <w:rFonts w:ascii="Arial" w:hAnsi="Arial" w:cs="Arial"/>
          </w:rPr>
          <w:t>Application for internal review of special school enrolment ineligibility</w:t>
        </w:r>
        <w:r w:rsidR="00817A8C" w:rsidRPr="00CC2C86">
          <w:rPr>
            <w:rStyle w:val="Hyperlink"/>
            <w:rFonts w:ascii="Arial" w:hAnsi="Arial" w:cs="Arial"/>
          </w:rPr>
          <w:t xml:space="preserve"> form</w:t>
        </w:r>
      </w:hyperlink>
      <w:r w:rsidR="00B15459">
        <w:rPr>
          <w:rFonts w:ascii="Arial" w:hAnsi="Arial" w:cs="Arial"/>
        </w:rPr>
        <w:t xml:space="preserve"> within 30 school days.</w:t>
      </w:r>
      <w:r w:rsidR="00041A46">
        <w:rPr>
          <w:rFonts w:ascii="Arial" w:hAnsi="Arial" w:cs="Arial"/>
        </w:rPr>
        <w:t xml:space="preserve"> Your application should be </w:t>
      </w:r>
      <w:r w:rsidR="001E50D1">
        <w:rPr>
          <w:rFonts w:ascii="Arial" w:hAnsi="Arial" w:cs="Arial"/>
        </w:rPr>
        <w:t xml:space="preserve">sent </w:t>
      </w:r>
      <w:r w:rsidR="00041A46">
        <w:rPr>
          <w:rFonts w:ascii="Arial" w:hAnsi="Arial" w:cs="Arial"/>
        </w:rPr>
        <w:t xml:space="preserve">to: </w:t>
      </w:r>
      <w:r w:rsidR="00725FC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address details of review delegate]"/>
            </w:textInput>
          </w:ffData>
        </w:fldChar>
      </w:r>
      <w:r w:rsidR="00725FC1">
        <w:rPr>
          <w:rFonts w:ascii="Arial" w:hAnsi="Arial" w:cs="Arial"/>
          <w:color w:val="FF0000"/>
        </w:rPr>
        <w:instrText xml:space="preserve"> FORMTEXT </w:instrText>
      </w:r>
      <w:r w:rsidR="00725FC1">
        <w:rPr>
          <w:rFonts w:ascii="Arial" w:hAnsi="Arial" w:cs="Arial"/>
          <w:color w:val="FF0000"/>
        </w:rPr>
      </w:r>
      <w:r w:rsidR="00725FC1">
        <w:rPr>
          <w:rFonts w:ascii="Arial" w:hAnsi="Arial" w:cs="Arial"/>
          <w:color w:val="FF0000"/>
        </w:rPr>
        <w:fldChar w:fldCharType="separate"/>
      </w:r>
      <w:r w:rsidR="00725FC1">
        <w:rPr>
          <w:rFonts w:ascii="Arial" w:hAnsi="Arial" w:cs="Arial"/>
          <w:noProof/>
          <w:color w:val="FF0000"/>
        </w:rPr>
        <w:t>[insert address details of review delegate]</w:t>
      </w:r>
      <w:r w:rsidR="00725FC1">
        <w:rPr>
          <w:rFonts w:ascii="Arial" w:hAnsi="Arial" w:cs="Arial"/>
          <w:color w:val="FF0000"/>
        </w:rPr>
        <w:fldChar w:fldCharType="end"/>
      </w:r>
      <w:r w:rsidR="00041A46">
        <w:rPr>
          <w:rFonts w:ascii="Arial" w:hAnsi="Arial" w:cs="Arial"/>
        </w:rPr>
        <w:t>.</w:t>
      </w:r>
    </w:p>
    <w:p w14:paraId="63C2D1C4" w14:textId="77777777" w:rsidR="00910055" w:rsidRDefault="00910055" w:rsidP="00831DA1">
      <w:pPr>
        <w:snapToGri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Give</w:t>
      </w:r>
      <w:r w:rsidR="00702DD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07099">
        <w:rPr>
          <w:rFonts w:ascii="Arial" w:hAnsi="Arial" w:cs="Arial"/>
        </w:rPr>
        <w:t>my decision</w:t>
      </w:r>
      <w:r w:rsidR="00D8615D">
        <w:rPr>
          <w:rFonts w:ascii="Arial" w:hAnsi="Arial" w:cs="Arial"/>
        </w:rPr>
        <w:t>,</w:t>
      </w:r>
      <w:r w:rsidR="00702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will need to enrol </w:t>
      </w:r>
      <w:r w:rsidR="00725FC1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725FC1" w:rsidRPr="000A5473">
        <w:rPr>
          <w:rFonts w:ascii="Arial" w:hAnsi="Arial" w:cs="Arial"/>
          <w:color w:val="FF0000"/>
        </w:rPr>
        <w:instrText xml:space="preserve"> FORMTEXT </w:instrText>
      </w:r>
      <w:r w:rsidR="00725FC1" w:rsidRPr="000A5473">
        <w:rPr>
          <w:rFonts w:ascii="Arial" w:hAnsi="Arial" w:cs="Arial"/>
          <w:color w:val="FF0000"/>
        </w:rPr>
      </w:r>
      <w:r w:rsidR="00725FC1" w:rsidRPr="000A5473">
        <w:rPr>
          <w:rFonts w:ascii="Arial" w:hAnsi="Arial" w:cs="Arial"/>
          <w:color w:val="FF0000"/>
        </w:rPr>
        <w:fldChar w:fldCharType="separate"/>
      </w:r>
      <w:r w:rsidR="00725FC1" w:rsidRPr="000A5473">
        <w:rPr>
          <w:rFonts w:ascii="Arial" w:hAnsi="Arial" w:cs="Arial"/>
          <w:noProof/>
          <w:color w:val="FF0000"/>
        </w:rPr>
        <w:t>[student name]</w:t>
      </w:r>
      <w:r w:rsidR="00725FC1" w:rsidRPr="000A5473">
        <w:rPr>
          <w:rFonts w:ascii="Arial" w:hAnsi="Arial" w:cs="Arial"/>
          <w:color w:val="FF0000"/>
        </w:rPr>
        <w:fldChar w:fldCharType="end"/>
      </w:r>
      <w:r w:rsidR="00725FC1">
        <w:rPr>
          <w:rFonts w:ascii="Arial" w:hAnsi="Arial" w:cs="Arial"/>
          <w:color w:val="FF0000"/>
        </w:rPr>
        <w:t xml:space="preserve"> </w:t>
      </w:r>
      <w:r w:rsidRPr="0086297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</w:t>
      </w:r>
      <w:r w:rsidR="00A07099">
        <w:rPr>
          <w:rFonts w:ascii="Arial" w:hAnsi="Arial" w:cs="Arial"/>
        </w:rPr>
        <w:t>nother</w:t>
      </w:r>
      <w:r w:rsidRPr="00862975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 if </w:t>
      </w:r>
      <w:r w:rsidR="00D00672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r w:rsidR="00D00672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not already enrolled </w:t>
      </w:r>
      <w:r w:rsidR="00125741">
        <w:rPr>
          <w:rFonts w:ascii="Arial" w:hAnsi="Arial" w:cs="Arial"/>
        </w:rPr>
        <w:t>in a</w:t>
      </w:r>
      <w:r>
        <w:rPr>
          <w:rFonts w:ascii="Arial" w:hAnsi="Arial" w:cs="Arial"/>
        </w:rPr>
        <w:t xml:space="preserve"> school</w:t>
      </w:r>
      <w:r w:rsidRPr="008629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3F636D3" w14:textId="77777777" w:rsidR="00070082" w:rsidRDefault="00070082" w:rsidP="00831DA1">
      <w:pPr>
        <w:snapToGri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be assured that </w:t>
      </w:r>
      <w:r w:rsidR="00725FC1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725FC1" w:rsidRPr="000A5473">
        <w:rPr>
          <w:rFonts w:ascii="Arial" w:hAnsi="Arial" w:cs="Arial"/>
          <w:color w:val="FF0000"/>
        </w:rPr>
        <w:instrText xml:space="preserve"> FORMTEXT </w:instrText>
      </w:r>
      <w:r w:rsidR="00725FC1" w:rsidRPr="000A5473">
        <w:rPr>
          <w:rFonts w:ascii="Arial" w:hAnsi="Arial" w:cs="Arial"/>
          <w:color w:val="FF0000"/>
        </w:rPr>
      </w:r>
      <w:r w:rsidR="00725FC1" w:rsidRPr="000A5473">
        <w:rPr>
          <w:rFonts w:ascii="Arial" w:hAnsi="Arial" w:cs="Arial"/>
          <w:color w:val="FF0000"/>
        </w:rPr>
        <w:fldChar w:fldCharType="separate"/>
      </w:r>
      <w:r w:rsidR="00725FC1" w:rsidRPr="000A5473">
        <w:rPr>
          <w:rFonts w:ascii="Arial" w:hAnsi="Arial" w:cs="Arial"/>
          <w:noProof/>
          <w:color w:val="FF0000"/>
        </w:rPr>
        <w:t>[student name]</w:t>
      </w:r>
      <w:r w:rsidR="00725FC1" w:rsidRPr="000A5473">
        <w:rPr>
          <w:rFonts w:ascii="Arial" w:hAnsi="Arial" w:cs="Arial"/>
          <w:color w:val="FF0000"/>
        </w:rPr>
        <w:fldChar w:fldCharType="end"/>
      </w:r>
      <w:r w:rsidR="00725FC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will receive support at their </w:t>
      </w:r>
      <w:r w:rsidR="00AD13CA">
        <w:rPr>
          <w:rFonts w:ascii="Arial" w:hAnsi="Arial" w:cs="Arial"/>
        </w:rPr>
        <w:t xml:space="preserve">closest local </w:t>
      </w:r>
      <w:r>
        <w:rPr>
          <w:rFonts w:ascii="Arial" w:hAnsi="Arial" w:cs="Arial"/>
        </w:rPr>
        <w:t>school</w:t>
      </w:r>
      <w:r w:rsidRPr="00FB4E25">
        <w:rPr>
          <w:rFonts w:ascii="Arial" w:hAnsi="Arial" w:cs="Arial"/>
        </w:rPr>
        <w:t xml:space="preserve"> and reasonable educational adjustments</w:t>
      </w:r>
      <w:r w:rsidR="00A07099">
        <w:rPr>
          <w:rFonts w:ascii="Arial" w:hAnsi="Arial" w:cs="Arial"/>
        </w:rPr>
        <w:t xml:space="preserve"> will be made to enable them to attend school and achieve their full potential. </w:t>
      </w:r>
      <w:r w:rsidRPr="00FB4E25">
        <w:rPr>
          <w:rFonts w:ascii="Arial" w:hAnsi="Arial" w:cs="Arial"/>
        </w:rPr>
        <w:t xml:space="preserve"> </w:t>
      </w:r>
    </w:p>
    <w:p w14:paraId="57A228B3" w14:textId="77777777" w:rsidR="00070082" w:rsidRDefault="00C47715" w:rsidP="00831DA1">
      <w:pPr>
        <w:snapToGri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</w:t>
      </w:r>
      <w:r w:rsidR="00910055">
        <w:rPr>
          <w:rFonts w:ascii="Arial" w:hAnsi="Arial" w:cs="Arial"/>
        </w:rPr>
        <w:t>enrolment options and supports</w:t>
      </w:r>
      <w:r w:rsidR="00070082">
        <w:rPr>
          <w:rFonts w:ascii="Arial" w:hAnsi="Arial" w:cs="Arial"/>
        </w:rPr>
        <w:t xml:space="preserve"> available</w:t>
      </w:r>
      <w:r w:rsidR="00910055">
        <w:rPr>
          <w:rFonts w:ascii="Arial" w:hAnsi="Arial" w:cs="Arial"/>
        </w:rPr>
        <w:t xml:space="preserve"> for your child </w:t>
      </w:r>
      <w:r>
        <w:rPr>
          <w:rFonts w:ascii="Arial" w:hAnsi="Arial" w:cs="Arial"/>
        </w:rPr>
        <w:t xml:space="preserve">you may contact </w:t>
      </w:r>
      <w:r w:rsidR="00910055">
        <w:rPr>
          <w:rFonts w:ascii="Arial" w:hAnsi="Arial" w:cs="Arial"/>
        </w:rPr>
        <w:t xml:space="preserve">the principal of your chosen school or </w:t>
      </w:r>
      <w:r w:rsidR="00725FC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="00725FC1">
        <w:rPr>
          <w:rFonts w:ascii="Arial" w:hAnsi="Arial" w:cs="Arial"/>
          <w:color w:val="FF0000"/>
        </w:rPr>
        <w:instrText xml:space="preserve"> FORMTEXT </w:instrText>
      </w:r>
      <w:r w:rsidR="00725FC1">
        <w:rPr>
          <w:rFonts w:ascii="Arial" w:hAnsi="Arial" w:cs="Arial"/>
          <w:color w:val="FF0000"/>
        </w:rPr>
      </w:r>
      <w:r w:rsidR="00725FC1">
        <w:rPr>
          <w:rFonts w:ascii="Arial" w:hAnsi="Arial" w:cs="Arial"/>
          <w:color w:val="FF0000"/>
        </w:rPr>
        <w:fldChar w:fldCharType="separate"/>
      </w:r>
      <w:r w:rsidR="00725FC1">
        <w:rPr>
          <w:rFonts w:ascii="Arial" w:hAnsi="Arial" w:cs="Arial"/>
          <w:noProof/>
          <w:color w:val="FF0000"/>
        </w:rPr>
        <w:t>[insert name]</w:t>
      </w:r>
      <w:r w:rsidR="00725FC1">
        <w:rPr>
          <w:rFonts w:ascii="Arial" w:hAnsi="Arial" w:cs="Arial"/>
          <w:color w:val="FF0000"/>
        </w:rPr>
        <w:fldChar w:fldCharType="end"/>
      </w:r>
      <w:r w:rsidR="000839F0">
        <w:rPr>
          <w:rFonts w:ascii="Arial" w:hAnsi="Arial" w:cs="Arial"/>
        </w:rPr>
        <w:t>,</w:t>
      </w:r>
      <w:r w:rsidR="000839F0" w:rsidRPr="009115B3">
        <w:rPr>
          <w:rFonts w:ascii="Arial" w:hAnsi="Arial" w:cs="Arial"/>
        </w:rPr>
        <w:t xml:space="preserve"> </w:t>
      </w:r>
      <w:r w:rsidR="00910055" w:rsidRPr="000063C8">
        <w:rPr>
          <w:rFonts w:ascii="Arial" w:hAnsi="Arial" w:cs="Arial"/>
        </w:rPr>
        <w:t xml:space="preserve">Principal Education Officer, Student Services </w:t>
      </w:r>
      <w:r w:rsidR="00FD07AD">
        <w:rPr>
          <w:rFonts w:ascii="Arial" w:hAnsi="Arial" w:cs="Arial"/>
        </w:rPr>
        <w:t>on</w:t>
      </w:r>
      <w:r w:rsidR="000839F0">
        <w:rPr>
          <w:rFonts w:ascii="Arial" w:hAnsi="Arial" w:cs="Arial"/>
        </w:rPr>
        <w:t xml:space="preserve"> </w:t>
      </w:r>
      <w:r w:rsidR="00725FC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phone number]"/>
            </w:textInput>
          </w:ffData>
        </w:fldChar>
      </w:r>
      <w:r w:rsidR="00725FC1">
        <w:rPr>
          <w:rFonts w:ascii="Arial" w:hAnsi="Arial" w:cs="Arial"/>
          <w:color w:val="FF0000"/>
        </w:rPr>
        <w:instrText xml:space="preserve"> FORMTEXT </w:instrText>
      </w:r>
      <w:r w:rsidR="00725FC1">
        <w:rPr>
          <w:rFonts w:ascii="Arial" w:hAnsi="Arial" w:cs="Arial"/>
          <w:color w:val="FF0000"/>
        </w:rPr>
      </w:r>
      <w:r w:rsidR="00725FC1">
        <w:rPr>
          <w:rFonts w:ascii="Arial" w:hAnsi="Arial" w:cs="Arial"/>
          <w:color w:val="FF0000"/>
        </w:rPr>
        <w:fldChar w:fldCharType="separate"/>
      </w:r>
      <w:r w:rsidR="00725FC1">
        <w:rPr>
          <w:rFonts w:ascii="Arial" w:hAnsi="Arial" w:cs="Arial"/>
          <w:noProof/>
          <w:color w:val="FF0000"/>
        </w:rPr>
        <w:t>[insert phone number]</w:t>
      </w:r>
      <w:r w:rsidR="00725FC1">
        <w:rPr>
          <w:rFonts w:ascii="Arial" w:hAnsi="Arial" w:cs="Arial"/>
          <w:color w:val="FF0000"/>
        </w:rPr>
        <w:fldChar w:fldCharType="end"/>
      </w:r>
      <w:r w:rsidR="000839F0" w:rsidRPr="009115B3">
        <w:rPr>
          <w:rFonts w:ascii="Arial" w:hAnsi="Arial" w:cs="Arial"/>
          <w:color w:val="FF0000"/>
        </w:rPr>
        <w:t xml:space="preserve"> </w:t>
      </w:r>
      <w:r w:rsidR="000839F0">
        <w:rPr>
          <w:rFonts w:ascii="Arial" w:hAnsi="Arial" w:cs="Arial"/>
        </w:rPr>
        <w:t>from the department’s</w:t>
      </w:r>
      <w:r w:rsidR="00910055">
        <w:rPr>
          <w:rFonts w:ascii="Arial" w:hAnsi="Arial" w:cs="Arial"/>
        </w:rPr>
        <w:t xml:space="preserve"> </w:t>
      </w:r>
      <w:r w:rsidR="00725FC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location of relevant regional office]"/>
            </w:textInput>
          </w:ffData>
        </w:fldChar>
      </w:r>
      <w:r w:rsidR="00725FC1">
        <w:rPr>
          <w:rFonts w:ascii="Arial" w:hAnsi="Arial" w:cs="Arial"/>
          <w:color w:val="FF0000"/>
        </w:rPr>
        <w:instrText xml:space="preserve"> FORMTEXT </w:instrText>
      </w:r>
      <w:r w:rsidR="00725FC1">
        <w:rPr>
          <w:rFonts w:ascii="Arial" w:hAnsi="Arial" w:cs="Arial"/>
          <w:color w:val="FF0000"/>
        </w:rPr>
      </w:r>
      <w:r w:rsidR="00725FC1">
        <w:rPr>
          <w:rFonts w:ascii="Arial" w:hAnsi="Arial" w:cs="Arial"/>
          <w:color w:val="FF0000"/>
        </w:rPr>
        <w:fldChar w:fldCharType="separate"/>
      </w:r>
      <w:r w:rsidR="00725FC1">
        <w:rPr>
          <w:rFonts w:ascii="Arial" w:hAnsi="Arial" w:cs="Arial"/>
          <w:noProof/>
          <w:color w:val="FF0000"/>
        </w:rPr>
        <w:t>[insert location of relevant regional office]</w:t>
      </w:r>
      <w:r w:rsidR="00725FC1">
        <w:rPr>
          <w:rFonts w:ascii="Arial" w:hAnsi="Arial" w:cs="Arial"/>
          <w:color w:val="FF0000"/>
        </w:rPr>
        <w:fldChar w:fldCharType="end"/>
      </w:r>
      <w:r w:rsidR="00725FC1">
        <w:rPr>
          <w:rFonts w:ascii="Arial" w:hAnsi="Arial" w:cs="Arial"/>
          <w:color w:val="FF0000"/>
        </w:rPr>
        <w:t xml:space="preserve"> </w:t>
      </w:r>
      <w:r w:rsidR="000839F0">
        <w:rPr>
          <w:rFonts w:ascii="Arial" w:hAnsi="Arial" w:cs="Arial"/>
        </w:rPr>
        <w:t>regional office</w:t>
      </w:r>
      <w:r w:rsidR="00910055">
        <w:rPr>
          <w:rFonts w:ascii="Arial" w:hAnsi="Arial" w:cs="Arial"/>
        </w:rPr>
        <w:t xml:space="preserve">. </w:t>
      </w:r>
      <w:r w:rsidR="00041A46">
        <w:rPr>
          <w:rFonts w:ascii="Arial" w:hAnsi="Arial" w:cs="Arial"/>
        </w:rPr>
        <w:t xml:space="preserve">Please </w:t>
      </w:r>
      <w:r w:rsidR="00384608">
        <w:rPr>
          <w:rFonts w:ascii="Arial" w:hAnsi="Arial" w:cs="Arial"/>
        </w:rPr>
        <w:t xml:space="preserve">also </w:t>
      </w:r>
      <w:r w:rsidR="00041A46">
        <w:rPr>
          <w:rFonts w:ascii="Arial" w:hAnsi="Arial" w:cs="Arial"/>
        </w:rPr>
        <w:t xml:space="preserve">contact </w:t>
      </w:r>
      <w:r w:rsidR="00725FC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PEO name]"/>
            </w:textInput>
          </w:ffData>
        </w:fldChar>
      </w:r>
      <w:r w:rsidR="00725FC1">
        <w:rPr>
          <w:rFonts w:ascii="Arial" w:hAnsi="Arial" w:cs="Arial"/>
          <w:color w:val="FF0000"/>
        </w:rPr>
        <w:instrText xml:space="preserve"> FORMTEXT </w:instrText>
      </w:r>
      <w:r w:rsidR="00725FC1">
        <w:rPr>
          <w:rFonts w:ascii="Arial" w:hAnsi="Arial" w:cs="Arial"/>
          <w:color w:val="FF0000"/>
        </w:rPr>
      </w:r>
      <w:r w:rsidR="00725FC1">
        <w:rPr>
          <w:rFonts w:ascii="Arial" w:hAnsi="Arial" w:cs="Arial"/>
          <w:color w:val="FF0000"/>
        </w:rPr>
        <w:fldChar w:fldCharType="separate"/>
      </w:r>
      <w:r w:rsidR="00725FC1">
        <w:rPr>
          <w:rFonts w:ascii="Arial" w:hAnsi="Arial" w:cs="Arial"/>
          <w:noProof/>
          <w:color w:val="FF0000"/>
        </w:rPr>
        <w:t>[insert PEO name]</w:t>
      </w:r>
      <w:r w:rsidR="00725FC1">
        <w:rPr>
          <w:rFonts w:ascii="Arial" w:hAnsi="Arial" w:cs="Arial"/>
          <w:color w:val="FF0000"/>
        </w:rPr>
        <w:fldChar w:fldCharType="end"/>
      </w:r>
      <w:r w:rsidR="00041A46">
        <w:rPr>
          <w:rFonts w:ascii="Arial" w:hAnsi="Arial" w:cs="Arial"/>
          <w:color w:val="FF0000"/>
        </w:rPr>
        <w:t xml:space="preserve"> </w:t>
      </w:r>
      <w:r w:rsidR="00041A46" w:rsidRPr="00162F97">
        <w:rPr>
          <w:rFonts w:ascii="Arial" w:hAnsi="Arial" w:cs="Arial"/>
        </w:rPr>
        <w:t>if you need assistance requesting an internal review.</w:t>
      </w:r>
    </w:p>
    <w:p w14:paraId="03003206" w14:textId="77777777" w:rsidR="00070082" w:rsidRDefault="00070082" w:rsidP="00831DA1">
      <w:pPr>
        <w:snapToGri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again for your application</w:t>
      </w:r>
      <w:r w:rsidR="00C53407">
        <w:rPr>
          <w:rFonts w:ascii="Arial" w:hAnsi="Arial" w:cs="Arial"/>
        </w:rPr>
        <w:t xml:space="preserve"> for enrolment </w:t>
      </w:r>
      <w:r w:rsidR="00204E78">
        <w:rPr>
          <w:rFonts w:ascii="Arial" w:hAnsi="Arial" w:cs="Arial"/>
        </w:rPr>
        <w:t>in</w:t>
      </w:r>
      <w:r w:rsidR="00C53407">
        <w:rPr>
          <w:rFonts w:ascii="Arial" w:hAnsi="Arial" w:cs="Arial"/>
        </w:rPr>
        <w:t xml:space="preserve"> </w:t>
      </w:r>
      <w:r w:rsidR="00725FC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725FC1">
        <w:rPr>
          <w:rFonts w:ascii="Arial" w:hAnsi="Arial" w:cs="Arial"/>
          <w:color w:val="FF0000"/>
        </w:rPr>
        <w:instrText xml:space="preserve"> FORMTEXT </w:instrText>
      </w:r>
      <w:r w:rsidR="00725FC1">
        <w:rPr>
          <w:rFonts w:ascii="Arial" w:hAnsi="Arial" w:cs="Arial"/>
          <w:color w:val="FF0000"/>
        </w:rPr>
      </w:r>
      <w:r w:rsidR="00725FC1">
        <w:rPr>
          <w:rFonts w:ascii="Arial" w:hAnsi="Arial" w:cs="Arial"/>
          <w:color w:val="FF0000"/>
        </w:rPr>
        <w:fldChar w:fldCharType="separate"/>
      </w:r>
      <w:r w:rsidR="00725FC1">
        <w:rPr>
          <w:rFonts w:ascii="Arial" w:hAnsi="Arial" w:cs="Arial"/>
          <w:noProof/>
          <w:color w:val="FF0000"/>
        </w:rPr>
        <w:t>[name of state special school]</w:t>
      </w:r>
      <w:r w:rsidR="00725FC1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</w:rPr>
        <w:t xml:space="preserve">, and I wish </w:t>
      </w:r>
      <w:r w:rsidR="00A07099">
        <w:rPr>
          <w:rFonts w:ascii="Arial" w:hAnsi="Arial" w:cs="Arial"/>
        </w:rPr>
        <w:t xml:space="preserve">you and </w:t>
      </w:r>
      <w:r w:rsidR="00725FC1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725FC1" w:rsidRPr="000A5473">
        <w:rPr>
          <w:rFonts w:ascii="Arial" w:hAnsi="Arial" w:cs="Arial"/>
          <w:color w:val="FF0000"/>
        </w:rPr>
        <w:instrText xml:space="preserve"> FORMTEXT </w:instrText>
      </w:r>
      <w:r w:rsidR="00725FC1" w:rsidRPr="000A5473">
        <w:rPr>
          <w:rFonts w:ascii="Arial" w:hAnsi="Arial" w:cs="Arial"/>
          <w:color w:val="FF0000"/>
        </w:rPr>
      </w:r>
      <w:r w:rsidR="00725FC1" w:rsidRPr="000A5473">
        <w:rPr>
          <w:rFonts w:ascii="Arial" w:hAnsi="Arial" w:cs="Arial"/>
          <w:color w:val="FF0000"/>
        </w:rPr>
        <w:fldChar w:fldCharType="separate"/>
      </w:r>
      <w:r w:rsidR="00725FC1" w:rsidRPr="000A5473">
        <w:rPr>
          <w:rFonts w:ascii="Arial" w:hAnsi="Arial" w:cs="Arial"/>
          <w:noProof/>
          <w:color w:val="FF0000"/>
        </w:rPr>
        <w:t>[student name]</w:t>
      </w:r>
      <w:r w:rsidR="00725FC1" w:rsidRPr="000A5473">
        <w:rPr>
          <w:rFonts w:ascii="Arial" w:hAnsi="Arial" w:cs="Arial"/>
          <w:color w:val="FF0000"/>
        </w:rPr>
        <w:fldChar w:fldCharType="end"/>
      </w:r>
      <w:r w:rsidR="00725FC1" w:rsidRPr="00A6484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every success in the future. </w:t>
      </w:r>
    </w:p>
    <w:p w14:paraId="398BBF3C" w14:textId="77777777" w:rsidR="00910055" w:rsidRDefault="00910055" w:rsidP="00831DA1">
      <w:pPr>
        <w:snapToGri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Regards</w:t>
      </w:r>
    </w:p>
    <w:p w14:paraId="41343D56" w14:textId="77777777" w:rsidR="00116280" w:rsidRDefault="00116280" w:rsidP="00831DA1">
      <w:pPr>
        <w:snapToGrid w:val="0"/>
        <w:spacing w:after="120"/>
        <w:jc w:val="both"/>
        <w:rPr>
          <w:rFonts w:ascii="Arial" w:hAnsi="Arial" w:cs="Arial"/>
        </w:rPr>
      </w:pPr>
    </w:p>
    <w:p w14:paraId="0C21E33D" w14:textId="77777777" w:rsidR="009C28D3" w:rsidRDefault="00725FC1" w:rsidP="00831DA1">
      <w:pPr>
        <w:snapToGrid w:val="0"/>
        <w:spacing w:after="1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Decision-maker’s name]"/>
            </w:textInput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[Decision-maker’s name]</w:t>
      </w:r>
      <w:r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  <w:color w:val="FF0000"/>
        </w:rPr>
        <w:t xml:space="preserve"> </w:t>
      </w:r>
      <w:r w:rsidR="00116280">
        <w:rPr>
          <w:rFonts w:ascii="Arial" w:hAnsi="Arial" w:cs="Arial"/>
          <w:color w:val="FF0000"/>
        </w:rPr>
        <w:t xml:space="preserve"> </w:t>
      </w:r>
    </w:p>
    <w:p w14:paraId="0B174A38" w14:textId="77777777" w:rsidR="00725FC1" w:rsidRDefault="00725FC1" w:rsidP="00831DA1">
      <w:pPr>
        <w:snapToGrid w:val="0"/>
        <w:spacing w:after="1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Decision-maker’s position]"/>
            </w:textInput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[Decision-maker’s position]</w:t>
      </w:r>
      <w:r>
        <w:rPr>
          <w:rFonts w:ascii="Arial" w:hAnsi="Arial" w:cs="Arial"/>
          <w:color w:val="FF0000"/>
        </w:rPr>
        <w:fldChar w:fldCharType="end"/>
      </w:r>
    </w:p>
    <w:p w14:paraId="1786FC85" w14:textId="77777777" w:rsidR="00B15459" w:rsidRDefault="00B15459" w:rsidP="00831DA1">
      <w:pPr>
        <w:snapToGrid w:val="0"/>
        <w:spacing w:after="120"/>
        <w:rPr>
          <w:rFonts w:ascii="Arial" w:hAnsi="Arial" w:cs="Arial"/>
          <w:color w:val="FF0000"/>
        </w:rPr>
      </w:pPr>
    </w:p>
    <w:p w14:paraId="30923A4E" w14:textId="77777777" w:rsidR="00041A46" w:rsidRPr="00AD5548" w:rsidRDefault="00041A46" w:rsidP="00041A46">
      <w:pPr>
        <w:spacing w:after="0"/>
        <w:rPr>
          <w:rFonts w:ascii="Arial" w:hAnsi="Arial" w:cs="Arial"/>
          <w:color w:val="FF0000"/>
          <w:sz w:val="21"/>
          <w:szCs w:val="21"/>
        </w:rPr>
      </w:pPr>
      <w:r w:rsidRPr="00AD5548">
        <w:rPr>
          <w:rFonts w:ascii="Arial" w:hAnsi="Arial" w:cs="Arial"/>
          <w:color w:val="FF0000"/>
          <w:sz w:val="21"/>
          <w:szCs w:val="21"/>
        </w:rPr>
        <w:t xml:space="preserve">Enc: </w:t>
      </w:r>
    </w:p>
    <w:p w14:paraId="74D3A0D1" w14:textId="28AE3BF5" w:rsidR="00041A46" w:rsidRPr="00AD5548" w:rsidRDefault="00CC2C86" w:rsidP="00041A46">
      <w:pPr>
        <w:spacing w:after="0"/>
        <w:rPr>
          <w:rStyle w:val="Hyperlink"/>
          <w:rFonts w:ascii="Arial" w:hAnsi="Arial" w:cs="Arial"/>
          <w:color w:val="FF0000"/>
          <w:sz w:val="21"/>
          <w:szCs w:val="21"/>
        </w:rPr>
      </w:pPr>
      <w:r w:rsidRPr="00AD5548">
        <w:rPr>
          <w:rFonts w:ascii="Arial" w:hAnsi="Arial" w:cs="Arial"/>
          <w:color w:val="FF0000"/>
          <w:sz w:val="21"/>
          <w:szCs w:val="21"/>
        </w:rPr>
        <w:fldChar w:fldCharType="begin"/>
      </w:r>
      <w:r w:rsidR="00FF72DC">
        <w:rPr>
          <w:rFonts w:ascii="Arial" w:hAnsi="Arial" w:cs="Arial"/>
          <w:color w:val="FF0000"/>
          <w:sz w:val="21"/>
          <w:szCs w:val="21"/>
        </w:rPr>
        <w:instrText>HYPERLINK "https://ppr.qed.qld.gov.au/attachment/application-for-student-enrolment-form.pdf"</w:instrText>
      </w:r>
      <w:r w:rsidRPr="00AD5548">
        <w:rPr>
          <w:rFonts w:ascii="Arial" w:hAnsi="Arial" w:cs="Arial"/>
          <w:color w:val="FF0000"/>
          <w:sz w:val="21"/>
          <w:szCs w:val="21"/>
        </w:rPr>
        <w:fldChar w:fldCharType="separate"/>
      </w:r>
      <w:r w:rsidR="00041A46" w:rsidRPr="00AD5548">
        <w:rPr>
          <w:rStyle w:val="Hyperlink"/>
          <w:rFonts w:ascii="Arial" w:hAnsi="Arial" w:cs="Arial"/>
          <w:color w:val="FF0000"/>
          <w:sz w:val="21"/>
          <w:szCs w:val="21"/>
        </w:rPr>
        <w:t>Application for student enrolment</w:t>
      </w:r>
      <w:r w:rsidR="00CF4464" w:rsidRPr="00AD5548">
        <w:rPr>
          <w:rStyle w:val="Hyperlink"/>
          <w:rFonts w:ascii="Arial" w:hAnsi="Arial" w:cs="Arial"/>
          <w:color w:val="FF0000"/>
          <w:sz w:val="21"/>
          <w:szCs w:val="21"/>
        </w:rPr>
        <w:t xml:space="preserve"> form</w:t>
      </w:r>
    </w:p>
    <w:p w14:paraId="75CD7400" w14:textId="40582ED4" w:rsidR="00041A46" w:rsidRPr="00AD5548" w:rsidRDefault="00CC2C86" w:rsidP="00041A46">
      <w:pPr>
        <w:spacing w:after="0"/>
        <w:rPr>
          <w:rStyle w:val="Hyperlink"/>
          <w:rFonts w:ascii="Arial" w:hAnsi="Arial" w:cs="Arial"/>
          <w:color w:val="FF0000"/>
          <w:sz w:val="21"/>
          <w:szCs w:val="21"/>
        </w:rPr>
      </w:pPr>
      <w:r w:rsidRPr="00AD5548">
        <w:rPr>
          <w:rFonts w:ascii="Arial" w:hAnsi="Arial" w:cs="Arial"/>
          <w:color w:val="FF0000"/>
          <w:sz w:val="21"/>
          <w:szCs w:val="21"/>
        </w:rPr>
        <w:fldChar w:fldCharType="end"/>
      </w:r>
      <w:r w:rsidRPr="00AD5548">
        <w:rPr>
          <w:rFonts w:ascii="Arial" w:hAnsi="Arial" w:cs="Arial"/>
          <w:color w:val="FF0000"/>
          <w:sz w:val="21"/>
          <w:szCs w:val="21"/>
        </w:rPr>
        <w:fldChar w:fldCharType="begin"/>
      </w:r>
      <w:r w:rsidR="00FF72DC">
        <w:rPr>
          <w:rFonts w:ascii="Arial" w:hAnsi="Arial" w:cs="Arial"/>
          <w:color w:val="FF0000"/>
          <w:sz w:val="21"/>
          <w:szCs w:val="21"/>
        </w:rPr>
        <w:instrText>HYPERLINK "https://ppr.qed.qld.gov.au/attachment/state-special-school-enrolment-parent-consent-and-information-form.docx"</w:instrText>
      </w:r>
      <w:r w:rsidRPr="00AD5548">
        <w:rPr>
          <w:rFonts w:ascii="Arial" w:hAnsi="Arial" w:cs="Arial"/>
          <w:color w:val="FF0000"/>
          <w:sz w:val="21"/>
          <w:szCs w:val="21"/>
        </w:rPr>
        <w:fldChar w:fldCharType="separate"/>
      </w:r>
      <w:r w:rsidR="00FD07AD" w:rsidRPr="00AD5548">
        <w:rPr>
          <w:rStyle w:val="Hyperlink"/>
          <w:rFonts w:ascii="Arial" w:hAnsi="Arial" w:cs="Arial"/>
          <w:color w:val="FF0000"/>
          <w:sz w:val="21"/>
          <w:szCs w:val="21"/>
        </w:rPr>
        <w:t>State special school enrolment parent c</w:t>
      </w:r>
      <w:r w:rsidR="00041A46" w:rsidRPr="00AD5548">
        <w:rPr>
          <w:rStyle w:val="Hyperlink"/>
          <w:rFonts w:ascii="Arial" w:hAnsi="Arial" w:cs="Arial"/>
          <w:color w:val="FF0000"/>
          <w:sz w:val="21"/>
          <w:szCs w:val="21"/>
        </w:rPr>
        <w:t xml:space="preserve">onsent and </w:t>
      </w:r>
      <w:r w:rsidR="00FD07AD" w:rsidRPr="00AD5548">
        <w:rPr>
          <w:rStyle w:val="Hyperlink"/>
          <w:rFonts w:ascii="Arial" w:hAnsi="Arial" w:cs="Arial"/>
          <w:color w:val="FF0000"/>
          <w:sz w:val="21"/>
          <w:szCs w:val="21"/>
        </w:rPr>
        <w:t>i</w:t>
      </w:r>
      <w:r w:rsidR="00041A46" w:rsidRPr="00AD5548">
        <w:rPr>
          <w:rStyle w:val="Hyperlink"/>
          <w:rFonts w:ascii="Arial" w:hAnsi="Arial" w:cs="Arial"/>
          <w:color w:val="FF0000"/>
          <w:sz w:val="21"/>
          <w:szCs w:val="21"/>
        </w:rPr>
        <w:t xml:space="preserve">nformation form </w:t>
      </w:r>
    </w:p>
    <w:p w14:paraId="65E80A6D" w14:textId="19CE858B" w:rsidR="00041A46" w:rsidRPr="00AD5548" w:rsidRDefault="00CC2C86" w:rsidP="00041A46">
      <w:pPr>
        <w:spacing w:after="0"/>
        <w:rPr>
          <w:rFonts w:ascii="Arial" w:hAnsi="Arial" w:cs="Arial"/>
          <w:color w:val="FF0000"/>
          <w:sz w:val="21"/>
          <w:szCs w:val="21"/>
        </w:rPr>
      </w:pPr>
      <w:r w:rsidRPr="00AD5548">
        <w:rPr>
          <w:rFonts w:ascii="Arial" w:hAnsi="Arial" w:cs="Arial"/>
          <w:color w:val="FF0000"/>
          <w:sz w:val="21"/>
          <w:szCs w:val="21"/>
        </w:rPr>
        <w:fldChar w:fldCharType="end"/>
      </w:r>
      <w:hyperlink r:id="rId14" w:history="1">
        <w:r w:rsidR="00D91B6B" w:rsidRPr="00AD5548">
          <w:rPr>
            <w:rStyle w:val="Hyperlink"/>
            <w:rFonts w:ascii="Arial" w:hAnsi="Arial" w:cs="Arial"/>
            <w:color w:val="FF0000"/>
            <w:sz w:val="21"/>
            <w:szCs w:val="21"/>
          </w:rPr>
          <w:t>Enrolment application principal referral form</w:t>
        </w:r>
      </w:hyperlink>
      <w:r w:rsidR="00D91B6B" w:rsidRPr="00AD5548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11E4DD21" w14:textId="343F19E7" w:rsidR="00C47715" w:rsidRPr="007B1691" w:rsidRDefault="0099476B" w:rsidP="00041A46">
      <w:pPr>
        <w:spacing w:after="0"/>
        <w:rPr>
          <w:rStyle w:val="Hyperlink"/>
          <w:rFonts w:ascii="Arial" w:hAnsi="Arial" w:cs="Arial"/>
          <w:color w:val="FF0000"/>
          <w:sz w:val="21"/>
          <w:szCs w:val="21"/>
        </w:rPr>
      </w:pPr>
      <w:r w:rsidRPr="007B1691">
        <w:rPr>
          <w:rFonts w:ascii="Arial" w:hAnsi="Arial" w:cs="Arial"/>
          <w:color w:val="FF0000"/>
          <w:sz w:val="21"/>
          <w:szCs w:val="21"/>
        </w:rPr>
        <w:fldChar w:fldCharType="begin"/>
      </w:r>
      <w:r w:rsidR="00FF72DC">
        <w:rPr>
          <w:rFonts w:ascii="Arial" w:hAnsi="Arial" w:cs="Arial"/>
          <w:color w:val="FF0000"/>
          <w:sz w:val="21"/>
          <w:szCs w:val="21"/>
        </w:rPr>
        <w:instrText>HYPERLINK "https://ppr.qed.qld.gov.au/attachment/parent-notification-decision-makers-preliminary-view-to-refuse-enrolment-in-a-state-special-school.docx"</w:instrText>
      </w:r>
      <w:r w:rsidRPr="007B1691">
        <w:rPr>
          <w:rFonts w:ascii="Arial" w:hAnsi="Arial" w:cs="Arial"/>
          <w:color w:val="FF0000"/>
          <w:sz w:val="21"/>
          <w:szCs w:val="21"/>
        </w:rPr>
        <w:fldChar w:fldCharType="separate"/>
      </w:r>
      <w:r w:rsidR="00FD07AD" w:rsidRPr="007B1691">
        <w:rPr>
          <w:rStyle w:val="Hyperlink"/>
          <w:rFonts w:ascii="Arial" w:hAnsi="Arial" w:cs="Arial"/>
          <w:color w:val="FF0000"/>
          <w:sz w:val="21"/>
          <w:szCs w:val="21"/>
        </w:rPr>
        <w:t>Decision-maker’s p</w:t>
      </w:r>
      <w:r w:rsidR="00041A46" w:rsidRPr="007B1691">
        <w:rPr>
          <w:rStyle w:val="Hyperlink"/>
          <w:rFonts w:ascii="Arial" w:hAnsi="Arial" w:cs="Arial"/>
          <w:color w:val="FF0000"/>
          <w:sz w:val="21"/>
          <w:szCs w:val="21"/>
        </w:rPr>
        <w:t>reliminary view</w:t>
      </w:r>
      <w:r w:rsidR="00FD07AD" w:rsidRPr="007B1691">
        <w:rPr>
          <w:rStyle w:val="Hyperlink"/>
          <w:rFonts w:ascii="Arial" w:hAnsi="Arial" w:cs="Arial"/>
          <w:color w:val="FF0000"/>
          <w:sz w:val="21"/>
          <w:szCs w:val="21"/>
        </w:rPr>
        <w:t xml:space="preserve"> to refuse enrolment in a state special school</w:t>
      </w:r>
    </w:p>
    <w:p w14:paraId="1403F330" w14:textId="35E13238" w:rsidR="00041A46" w:rsidRPr="00AD5548" w:rsidRDefault="0099476B" w:rsidP="00041A46">
      <w:pPr>
        <w:spacing w:after="0"/>
        <w:rPr>
          <w:rFonts w:ascii="Arial" w:hAnsi="Arial" w:cs="Arial"/>
          <w:color w:val="FF0000"/>
          <w:sz w:val="21"/>
          <w:szCs w:val="21"/>
        </w:rPr>
      </w:pPr>
      <w:r w:rsidRPr="007B1691">
        <w:rPr>
          <w:rFonts w:ascii="Arial" w:hAnsi="Arial" w:cs="Arial"/>
          <w:color w:val="FF0000"/>
          <w:sz w:val="21"/>
          <w:szCs w:val="21"/>
        </w:rPr>
        <w:fldChar w:fldCharType="end"/>
      </w:r>
      <w:hyperlink r:id="rId15" w:history="1">
        <w:r w:rsidR="00041A46" w:rsidRPr="00AD5548">
          <w:rPr>
            <w:rStyle w:val="Hyperlink"/>
            <w:rFonts w:ascii="Arial" w:hAnsi="Arial" w:cs="Arial"/>
            <w:color w:val="FF0000"/>
            <w:sz w:val="21"/>
            <w:szCs w:val="21"/>
          </w:rPr>
          <w:t>Information notice</w:t>
        </w:r>
        <w:r w:rsidR="00FD07AD" w:rsidRPr="00AD5548">
          <w:rPr>
            <w:rStyle w:val="Hyperlink"/>
            <w:rFonts w:ascii="Arial" w:hAnsi="Arial" w:cs="Arial"/>
            <w:color w:val="FF0000"/>
            <w:sz w:val="21"/>
            <w:szCs w:val="21"/>
          </w:rPr>
          <w:t xml:space="preserve"> – Requirements for enrolment in a state special school not satisfied</w:t>
        </w:r>
      </w:hyperlink>
      <w:r w:rsidR="00142811" w:rsidRPr="00AD5548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="005E5F6B" w:rsidRPr="00AD5548">
        <w:rPr>
          <w:rFonts w:ascii="Arial" w:hAnsi="Arial" w:cs="Arial"/>
          <w:color w:val="FF0000"/>
          <w:sz w:val="21"/>
          <w:szCs w:val="21"/>
        </w:rPr>
        <w:t>(original)</w:t>
      </w:r>
    </w:p>
    <w:p w14:paraId="769534C0" w14:textId="77777777" w:rsidR="001571DD" w:rsidRPr="00AD5548" w:rsidRDefault="00912D74" w:rsidP="00041A46">
      <w:pPr>
        <w:spacing w:after="0"/>
        <w:rPr>
          <w:rFonts w:ascii="Arial" w:hAnsi="Arial" w:cs="Arial"/>
          <w:color w:val="FF0000"/>
          <w:sz w:val="21"/>
          <w:szCs w:val="21"/>
        </w:rPr>
      </w:pPr>
      <w:r w:rsidRPr="00AD5548">
        <w:rPr>
          <w:rFonts w:ascii="Arial" w:hAnsi="Arial" w:cs="Arial"/>
          <w:color w:val="FF0000"/>
          <w:sz w:val="21"/>
          <w:szCs w:val="21"/>
        </w:rPr>
        <w:t>All other evidence and information considered by decision-maker</w:t>
      </w:r>
    </w:p>
    <w:sectPr w:rsidR="001571DD" w:rsidRPr="00AD5548" w:rsidSect="00A90469">
      <w:headerReference w:type="default" r:id="rId16"/>
      <w:footerReference w:type="default" r:id="rId17"/>
      <w:pgSz w:w="11906" w:h="16838"/>
      <w:pgMar w:top="709" w:right="1440" w:bottom="1440" w:left="1440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AB2FD" w14:textId="77777777" w:rsidR="009F19E4" w:rsidRDefault="009F19E4" w:rsidP="006E03F2">
      <w:pPr>
        <w:spacing w:after="0" w:line="240" w:lineRule="auto"/>
      </w:pPr>
      <w:r>
        <w:separator/>
      </w:r>
    </w:p>
  </w:endnote>
  <w:endnote w:type="continuationSeparator" w:id="0">
    <w:p w14:paraId="6FE194E4" w14:textId="77777777" w:rsidR="009F19E4" w:rsidRDefault="009F19E4" w:rsidP="006E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4607" w14:textId="77777777" w:rsidR="00000FAB" w:rsidRPr="00DB30F0" w:rsidRDefault="00000FAB" w:rsidP="00000FAB">
    <w:pPr>
      <w:pStyle w:val="Footer"/>
      <w:ind w:left="-567"/>
      <w:rPr>
        <w:rFonts w:ascii="Arial" w:hAnsi="Arial" w:cs="Arial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57216" behindDoc="1" locked="0" layoutInCell="1" allowOverlap="1" wp14:anchorId="735BEF84" wp14:editId="3097465F">
          <wp:simplePos x="0" y="0"/>
          <wp:positionH relativeFrom="column">
            <wp:posOffset>-711200</wp:posOffset>
          </wp:positionH>
          <wp:positionV relativeFrom="paragraph">
            <wp:posOffset>-109830</wp:posOffset>
          </wp:positionV>
          <wp:extent cx="7376160" cy="1090295"/>
          <wp:effectExtent l="0" t="0" r="0" b="0"/>
          <wp:wrapNone/>
          <wp:docPr id="6" name="Picture 6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0F0">
      <w:rPr>
        <w:rFonts w:ascii="Arial" w:hAnsi="Arial" w:cs="Arial"/>
        <w:b/>
        <w:sz w:val="18"/>
        <w:szCs w:val="18"/>
      </w:rPr>
      <w:t xml:space="preserve">Uncontrolled copy. </w:t>
    </w:r>
    <w:r w:rsidRPr="00DB30F0">
      <w:rPr>
        <w:rFonts w:ascii="Arial" w:hAnsi="Arial" w:cs="Arial"/>
        <w:sz w:val="18"/>
        <w:szCs w:val="18"/>
      </w:rPr>
      <w:t xml:space="preserve">Refer to Department of Education Policy and Procedure Register at </w:t>
    </w:r>
  </w:p>
  <w:p w14:paraId="139046E8" w14:textId="77777777" w:rsidR="00D0684E" w:rsidRDefault="00C57349" w:rsidP="00000FAB">
    <w:pPr>
      <w:pStyle w:val="Footer"/>
      <w:tabs>
        <w:tab w:val="right" w:pos="8647"/>
      </w:tabs>
      <w:ind w:left="-567" w:right="-341"/>
      <w:rPr>
        <w:rFonts w:ascii="Arial" w:hAnsi="Arial" w:cs="Arial"/>
        <w:sz w:val="18"/>
        <w:szCs w:val="18"/>
      </w:rPr>
    </w:pPr>
    <w:hyperlink r:id="rId2" w:history="1">
      <w:r w:rsidR="00D0684E">
        <w:rPr>
          <w:rStyle w:val="Hyperlink"/>
          <w:rFonts w:ascii="Arial" w:hAnsi="Arial" w:cs="Arial"/>
          <w:sz w:val="18"/>
          <w:szCs w:val="18"/>
        </w:rPr>
        <w:t>https://ppr.qed.qld.gov.au/pp/state-special-school-enrolment-additional-requirements-procedure</w:t>
      </w:r>
    </w:hyperlink>
    <w:r w:rsidR="00000FAB" w:rsidRPr="00DB30F0">
      <w:rPr>
        <w:rFonts w:ascii="Arial" w:hAnsi="Arial" w:cs="Arial"/>
        <w:sz w:val="18"/>
        <w:szCs w:val="18"/>
      </w:rPr>
      <w:t xml:space="preserve"> </w:t>
    </w:r>
  </w:p>
  <w:p w14:paraId="41C364A4" w14:textId="6D954BF7" w:rsidR="00000FAB" w:rsidRPr="00DB30F0" w:rsidRDefault="00000FAB" w:rsidP="00000FAB">
    <w:pPr>
      <w:pStyle w:val="Footer"/>
      <w:tabs>
        <w:tab w:val="right" w:pos="8647"/>
      </w:tabs>
      <w:ind w:left="-567" w:right="-341"/>
      <w:rPr>
        <w:rFonts w:ascii="Arial" w:hAnsi="Arial" w:cs="Arial"/>
      </w:rPr>
    </w:pPr>
    <w:r w:rsidRPr="00DB30F0">
      <w:rPr>
        <w:rFonts w:ascii="Arial" w:hAnsi="Arial" w:cs="Arial"/>
        <w:sz w:val="18"/>
        <w:szCs w:val="18"/>
      </w:rPr>
      <w:t xml:space="preserve">to ensure you have the most current version of this document.          </w:t>
    </w:r>
    <w:r>
      <w:rPr>
        <w:rFonts w:ascii="Arial" w:hAnsi="Arial" w:cs="Arial"/>
        <w:sz w:val="18"/>
        <w:szCs w:val="18"/>
      </w:rPr>
      <w:t xml:space="preserve">                  </w:t>
    </w:r>
    <w:r w:rsidRPr="00DB30F0">
      <w:rPr>
        <w:rFonts w:ascii="Arial" w:hAnsi="Arial" w:cs="Arial"/>
        <w:sz w:val="18"/>
        <w:szCs w:val="18"/>
      </w:rPr>
      <w:t xml:space="preserve">Page </w:t>
    </w:r>
    <w:r w:rsidR="006A627D" w:rsidRPr="006A627D">
      <w:rPr>
        <w:rFonts w:ascii="Arial" w:hAnsi="Arial" w:cs="Arial"/>
        <w:sz w:val="18"/>
        <w:szCs w:val="18"/>
      </w:rPr>
      <w:fldChar w:fldCharType="begin"/>
    </w:r>
    <w:r w:rsidR="006A627D" w:rsidRPr="006A627D">
      <w:rPr>
        <w:rFonts w:ascii="Arial" w:hAnsi="Arial" w:cs="Arial"/>
        <w:sz w:val="18"/>
        <w:szCs w:val="18"/>
      </w:rPr>
      <w:instrText xml:space="preserve"> PAGE   \* MERGEFORMAT </w:instrText>
    </w:r>
    <w:r w:rsidR="006A627D" w:rsidRPr="006A627D">
      <w:rPr>
        <w:rFonts w:ascii="Arial" w:hAnsi="Arial" w:cs="Arial"/>
        <w:sz w:val="18"/>
        <w:szCs w:val="18"/>
      </w:rPr>
      <w:fldChar w:fldCharType="separate"/>
    </w:r>
    <w:r w:rsidR="00B54FA7">
      <w:rPr>
        <w:rFonts w:ascii="Arial" w:hAnsi="Arial" w:cs="Arial"/>
        <w:noProof/>
        <w:sz w:val="18"/>
        <w:szCs w:val="18"/>
      </w:rPr>
      <w:t>1</w:t>
    </w:r>
    <w:r w:rsidR="006A627D" w:rsidRPr="006A627D">
      <w:rPr>
        <w:rFonts w:ascii="Arial" w:hAnsi="Arial" w:cs="Arial"/>
        <w:noProof/>
        <w:sz w:val="18"/>
        <w:szCs w:val="18"/>
      </w:rPr>
      <w:fldChar w:fldCharType="end"/>
    </w:r>
    <w:r w:rsidRPr="00DB30F0">
      <w:rPr>
        <w:rFonts w:ascii="Arial" w:hAnsi="Arial" w:cs="Arial"/>
        <w:bCs/>
        <w:sz w:val="18"/>
        <w:szCs w:val="18"/>
      </w:rPr>
      <w:t xml:space="preserve"> of </w:t>
    </w:r>
    <w:r w:rsidR="006A627D">
      <w:rPr>
        <w:rFonts w:ascii="Arial" w:hAnsi="Arial" w:cs="Arial"/>
        <w:bCs/>
        <w:sz w:val="18"/>
        <w:szCs w:val="18"/>
      </w:rPr>
      <w:t>2</w:t>
    </w:r>
    <w:r w:rsidRPr="008B129D">
      <w:rPr>
        <w:rFonts w:ascii="Arial" w:hAnsi="Arial" w:cs="Arial"/>
        <w:b/>
        <w:sz w:val="18"/>
        <w:szCs w:val="18"/>
      </w:rPr>
      <w:t xml:space="preserve"> </w:t>
    </w:r>
    <w:r w:rsidRPr="00DB30F0">
      <w:rPr>
        <w:rFonts w:ascii="Arial" w:hAnsi="Arial" w:cs="Arial"/>
        <w:sz w:val="18"/>
        <w:szCs w:val="18"/>
      </w:rPr>
      <w:t xml:space="preserve">   </w:t>
    </w:r>
  </w:p>
  <w:p w14:paraId="7FF8C935" w14:textId="77777777" w:rsidR="00000FAB" w:rsidRDefault="0000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7B49" w14:textId="77777777" w:rsidR="009F19E4" w:rsidRDefault="009F19E4" w:rsidP="006E03F2">
      <w:pPr>
        <w:spacing w:after="0" w:line="240" w:lineRule="auto"/>
      </w:pPr>
      <w:r>
        <w:separator/>
      </w:r>
    </w:p>
  </w:footnote>
  <w:footnote w:type="continuationSeparator" w:id="0">
    <w:p w14:paraId="61F9920C" w14:textId="77777777" w:rsidR="009F19E4" w:rsidRDefault="009F19E4" w:rsidP="006E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073F" w14:textId="77777777" w:rsidR="00ED47B9" w:rsidRDefault="00D6236B" w:rsidP="00D6236B">
    <w:pPr>
      <w:pStyle w:val="Header"/>
      <w:jc w:val="center"/>
    </w:pPr>
    <w:r>
      <w:rPr>
        <w:b/>
      </w:rPr>
      <w:t xml:space="preserve">PARENT NOTIFICATION – REQUIREMENTS FOR ENROLMENT </w:t>
    </w:r>
    <w:r w:rsidRPr="00142811">
      <w:rPr>
        <w:b/>
        <w:u w:val="single"/>
      </w:rPr>
      <w:t>NOT</w:t>
    </w:r>
    <w:r>
      <w:rPr>
        <w:b/>
      </w:rPr>
      <w:t xml:space="preserve"> SATISFIED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A3BFA"/>
    <w:multiLevelType w:val="hybridMultilevel"/>
    <w:tmpl w:val="64349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5A44"/>
    <w:multiLevelType w:val="hybridMultilevel"/>
    <w:tmpl w:val="360C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60D1E"/>
    <w:multiLevelType w:val="hybridMultilevel"/>
    <w:tmpl w:val="ED0C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1646"/>
    <w:multiLevelType w:val="hybridMultilevel"/>
    <w:tmpl w:val="3C6C5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C6"/>
    <w:rsid w:val="00000FAB"/>
    <w:rsid w:val="0001307F"/>
    <w:rsid w:val="000262AB"/>
    <w:rsid w:val="00026445"/>
    <w:rsid w:val="00041A46"/>
    <w:rsid w:val="00070082"/>
    <w:rsid w:val="000737FB"/>
    <w:rsid w:val="00083846"/>
    <w:rsid w:val="000839F0"/>
    <w:rsid w:val="000C6B75"/>
    <w:rsid w:val="000C7B73"/>
    <w:rsid w:val="000C7E36"/>
    <w:rsid w:val="000D4BC2"/>
    <w:rsid w:val="000E10F7"/>
    <w:rsid w:val="00115A51"/>
    <w:rsid w:val="00116280"/>
    <w:rsid w:val="00125741"/>
    <w:rsid w:val="00132FFF"/>
    <w:rsid w:val="00142811"/>
    <w:rsid w:val="001571DD"/>
    <w:rsid w:val="00162F97"/>
    <w:rsid w:val="00195B25"/>
    <w:rsid w:val="001B3359"/>
    <w:rsid w:val="001C4292"/>
    <w:rsid w:val="001E50D1"/>
    <w:rsid w:val="001F7DBD"/>
    <w:rsid w:val="00204558"/>
    <w:rsid w:val="00204E78"/>
    <w:rsid w:val="00226C59"/>
    <w:rsid w:val="00227BA5"/>
    <w:rsid w:val="002779A1"/>
    <w:rsid w:val="0028107B"/>
    <w:rsid w:val="00284B46"/>
    <w:rsid w:val="002B35A0"/>
    <w:rsid w:val="002B5BDC"/>
    <w:rsid w:val="002D7240"/>
    <w:rsid w:val="002F4524"/>
    <w:rsid w:val="00301D80"/>
    <w:rsid w:val="00325F89"/>
    <w:rsid w:val="003543B5"/>
    <w:rsid w:val="00361105"/>
    <w:rsid w:val="00367DAA"/>
    <w:rsid w:val="00384608"/>
    <w:rsid w:val="003925C4"/>
    <w:rsid w:val="003A0C8D"/>
    <w:rsid w:val="003A4EA9"/>
    <w:rsid w:val="003B4E57"/>
    <w:rsid w:val="003B751F"/>
    <w:rsid w:val="00402B5F"/>
    <w:rsid w:val="004064ED"/>
    <w:rsid w:val="004300D2"/>
    <w:rsid w:val="004669C9"/>
    <w:rsid w:val="00472BC8"/>
    <w:rsid w:val="00472DC9"/>
    <w:rsid w:val="00481192"/>
    <w:rsid w:val="004C3088"/>
    <w:rsid w:val="004D5F0F"/>
    <w:rsid w:val="004E0C8B"/>
    <w:rsid w:val="00541AF9"/>
    <w:rsid w:val="00541CAE"/>
    <w:rsid w:val="005454FE"/>
    <w:rsid w:val="00594384"/>
    <w:rsid w:val="005A5A64"/>
    <w:rsid w:val="005B513A"/>
    <w:rsid w:val="005C41E1"/>
    <w:rsid w:val="005D0752"/>
    <w:rsid w:val="005E5146"/>
    <w:rsid w:val="005E55DA"/>
    <w:rsid w:val="005E5F6B"/>
    <w:rsid w:val="005F796D"/>
    <w:rsid w:val="00600A36"/>
    <w:rsid w:val="00622288"/>
    <w:rsid w:val="0065469E"/>
    <w:rsid w:val="00691DE2"/>
    <w:rsid w:val="00696A16"/>
    <w:rsid w:val="0069791C"/>
    <w:rsid w:val="006A32C6"/>
    <w:rsid w:val="006A3C17"/>
    <w:rsid w:val="006A3D09"/>
    <w:rsid w:val="006A627D"/>
    <w:rsid w:val="006E03F2"/>
    <w:rsid w:val="006E40E4"/>
    <w:rsid w:val="0070023D"/>
    <w:rsid w:val="00702DDF"/>
    <w:rsid w:val="00715613"/>
    <w:rsid w:val="00716264"/>
    <w:rsid w:val="00725FC1"/>
    <w:rsid w:val="007261B8"/>
    <w:rsid w:val="00735763"/>
    <w:rsid w:val="007518B1"/>
    <w:rsid w:val="00753AB5"/>
    <w:rsid w:val="00773226"/>
    <w:rsid w:val="00792033"/>
    <w:rsid w:val="007A5BDD"/>
    <w:rsid w:val="007B1691"/>
    <w:rsid w:val="007C4CB5"/>
    <w:rsid w:val="007E1027"/>
    <w:rsid w:val="007E4DA8"/>
    <w:rsid w:val="008010AE"/>
    <w:rsid w:val="00817A8C"/>
    <w:rsid w:val="00831DA1"/>
    <w:rsid w:val="00846B78"/>
    <w:rsid w:val="008532A8"/>
    <w:rsid w:val="00854592"/>
    <w:rsid w:val="0088086D"/>
    <w:rsid w:val="008A1767"/>
    <w:rsid w:val="008C6205"/>
    <w:rsid w:val="008E5720"/>
    <w:rsid w:val="00910055"/>
    <w:rsid w:val="009115B3"/>
    <w:rsid w:val="00912D74"/>
    <w:rsid w:val="00912E1B"/>
    <w:rsid w:val="00932404"/>
    <w:rsid w:val="00943018"/>
    <w:rsid w:val="00943AC6"/>
    <w:rsid w:val="00977017"/>
    <w:rsid w:val="0099476B"/>
    <w:rsid w:val="009964F3"/>
    <w:rsid w:val="009C28D3"/>
    <w:rsid w:val="009F19E4"/>
    <w:rsid w:val="00A07099"/>
    <w:rsid w:val="00A709E9"/>
    <w:rsid w:val="00A756E1"/>
    <w:rsid w:val="00A90469"/>
    <w:rsid w:val="00AB6D86"/>
    <w:rsid w:val="00AC176C"/>
    <w:rsid w:val="00AD13CA"/>
    <w:rsid w:val="00AD5548"/>
    <w:rsid w:val="00B15459"/>
    <w:rsid w:val="00B50D2F"/>
    <w:rsid w:val="00B54FA7"/>
    <w:rsid w:val="00B63F70"/>
    <w:rsid w:val="00B70005"/>
    <w:rsid w:val="00B87728"/>
    <w:rsid w:val="00BB50CC"/>
    <w:rsid w:val="00C22165"/>
    <w:rsid w:val="00C24D80"/>
    <w:rsid w:val="00C3284C"/>
    <w:rsid w:val="00C36F89"/>
    <w:rsid w:val="00C46322"/>
    <w:rsid w:val="00C4705F"/>
    <w:rsid w:val="00C47715"/>
    <w:rsid w:val="00C53407"/>
    <w:rsid w:val="00C57349"/>
    <w:rsid w:val="00C71932"/>
    <w:rsid w:val="00C72EB5"/>
    <w:rsid w:val="00CA1B25"/>
    <w:rsid w:val="00CB5BE3"/>
    <w:rsid w:val="00CC2C86"/>
    <w:rsid w:val="00CC4308"/>
    <w:rsid w:val="00CC739E"/>
    <w:rsid w:val="00CF4464"/>
    <w:rsid w:val="00CF4712"/>
    <w:rsid w:val="00D00672"/>
    <w:rsid w:val="00D0684E"/>
    <w:rsid w:val="00D25072"/>
    <w:rsid w:val="00D41E2D"/>
    <w:rsid w:val="00D56750"/>
    <w:rsid w:val="00D6236B"/>
    <w:rsid w:val="00D8615D"/>
    <w:rsid w:val="00D91B6B"/>
    <w:rsid w:val="00DA32F2"/>
    <w:rsid w:val="00DB56F6"/>
    <w:rsid w:val="00DC0A3F"/>
    <w:rsid w:val="00DC193A"/>
    <w:rsid w:val="00DC4520"/>
    <w:rsid w:val="00DC7B13"/>
    <w:rsid w:val="00DD1CCB"/>
    <w:rsid w:val="00E23284"/>
    <w:rsid w:val="00E465F0"/>
    <w:rsid w:val="00E57BC0"/>
    <w:rsid w:val="00E923E3"/>
    <w:rsid w:val="00E94AF2"/>
    <w:rsid w:val="00ED47B9"/>
    <w:rsid w:val="00F16610"/>
    <w:rsid w:val="00F45FBA"/>
    <w:rsid w:val="00F650A1"/>
    <w:rsid w:val="00F67402"/>
    <w:rsid w:val="00F80AB2"/>
    <w:rsid w:val="00FD054C"/>
    <w:rsid w:val="00FD07AD"/>
    <w:rsid w:val="00FE3D39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68E7A5F"/>
  <w15:docId w15:val="{06170B1D-25DD-411D-BC2C-373D0570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D41E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3D39"/>
    <w:rPr>
      <w:color w:val="800080" w:themeColor="followedHyperlink"/>
      <w:u w:val="single"/>
    </w:rPr>
  </w:style>
  <w:style w:type="paragraph" w:styleId="ListParagraph">
    <w:name w:val="List Paragraph"/>
    <w:aliases w:val="Bullet copy"/>
    <w:basedOn w:val="Normal"/>
    <w:uiPriority w:val="72"/>
    <w:qFormat/>
    <w:rsid w:val="00943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F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6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pr.qed.qld.gov.au/attachment/application-for-internal-review-of-special-school-enrolment-ineligibility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pr.qed.qld.gov.au/attachment/information-notice-requirements-for-enrolment-in-a-state-special-school-not-satisfied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qld.gov.au/view/html/inforce/2018-05-01/act-2006-039" TargetMode="External"/><Relationship Id="rId5" Type="http://schemas.openxmlformats.org/officeDocument/2006/relationships/styles" Target="styles.xml"/><Relationship Id="rId15" Type="http://schemas.openxmlformats.org/officeDocument/2006/relationships/hyperlink" Target="https://ppr.qed.qld.gov.au/attachment/information-notice-requirements-for-enrolment-in-a-state-special-school-not-satisfied.docx" TargetMode="External"/><Relationship Id="rId10" Type="http://schemas.openxmlformats.org/officeDocument/2006/relationships/hyperlink" Target="https://education.qld.gov.au/student/Documents/special-school-eligibility-policy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pr.qed.qld.gov.au/attachment/enrolment-application-principal-referral-form-oneschool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ate-special-school-enrolment-additional-requirement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20/708180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2024-02-02T02:12:16+00:00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Disability and Inclusion</PPRBranch>
    <PPRDescription xmlns="http://schemas.microsoft.com/sharepoint/v3">Parent notification – Requirements for enrolment not satisfied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2024-02-02T03:02:29+00:00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2024-02-02T03:02:29+00:00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2021-05-06T01:36:06+00:00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Melanie White, Principal Advisor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State Schools</PPRContentOwner>
    <PPRNominatedApprovers xmlns="http://schemas.microsoft.com/sharepoint/v3">ED; ADG; ADG;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8</PPRHPRMRevisionNumber>
    <PPRKeywords xmlns="http://schemas.microsoft.com/sharepoint/v3">State Schools; special schools; enrolment; criteria;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20/707025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2DE4B-C498-4BDA-BD3C-1EE8E7EA6BBB}">
  <ds:schemaRefs>
    <ds:schemaRef ds:uri="http://schemas.microsoft.com/sharepoint/v3"/>
    <ds:schemaRef ds:uri="16795be8-4374-4e44-895d-be6cdbab3e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EF9C1C-8FC3-464F-9286-3E01EC2F3434}"/>
</file>

<file path=customXml/itemProps3.xml><?xml version="1.0" encoding="utf-8"?>
<ds:datastoreItem xmlns:ds="http://schemas.openxmlformats.org/officeDocument/2006/customXml" ds:itemID="{56589464-BAC2-48F5-A0C4-3A93BD180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– Requirements for enrolment not satisfied</vt:lpstr>
    </vt:vector>
  </TitlesOfParts>
  <Company>Queensland Government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– Requirements for enrolment not satisfied</dc:title>
  <dc:creator>DAVIS, Jodie</dc:creator>
  <cp:lastModifiedBy>ELLIS, Sara</cp:lastModifiedBy>
  <cp:revision>5</cp:revision>
  <cp:lastPrinted>2019-04-05T05:48:00Z</cp:lastPrinted>
  <dcterms:created xsi:type="dcterms:W3CDTF">2021-04-27T01:13:00Z</dcterms:created>
  <dcterms:modified xsi:type="dcterms:W3CDTF">2021-05-06T01:36:00Z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_dlc_DocIdItemGuid">
    <vt:lpwstr>71a0ee43-97f7-44c6-8b50-fb341c9c7f44</vt:lpwstr>
  </property>
  <property fmtid="{D5CDD505-2E9C-101B-9397-08002B2CF9AE}" pid="4" name="Order">
    <vt:r8>31900</vt:r8>
  </property>
</Properties>
</file>