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A6D6" w14:textId="5DB26E78" w:rsidR="00631E48" w:rsidRPr="00631E48" w:rsidRDefault="00A842C4" w:rsidP="00631E48">
      <w:pPr>
        <w:pStyle w:val="Heading1"/>
        <w:spacing w:after="0" w:line="240" w:lineRule="auto"/>
        <w:rPr>
          <w:color w:val="002060"/>
        </w:rPr>
      </w:pPr>
      <w:r w:rsidRPr="00A03AB7">
        <w:rPr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C96BE3" wp14:editId="38245B7D">
                <wp:simplePos x="0" y="0"/>
                <wp:positionH relativeFrom="column">
                  <wp:posOffset>4258310</wp:posOffset>
                </wp:positionH>
                <wp:positionV relativeFrom="paragraph">
                  <wp:posOffset>-446405</wp:posOffset>
                </wp:positionV>
                <wp:extent cx="2400935" cy="30605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3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62717" w14:textId="67EF9786" w:rsidR="00A842C4" w:rsidRPr="00A842C4" w:rsidRDefault="008F2050" w:rsidP="00A842C4">
                            <w:pPr>
                              <w:jc w:val="right"/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  <w:t>Procurement and Facilities Services</w:t>
                            </w:r>
                          </w:p>
                          <w:p w14:paraId="217921AA" w14:textId="4A62F649" w:rsidR="00A842C4" w:rsidRPr="00A842C4" w:rsidRDefault="00A842C4" w:rsidP="00A842C4">
                            <w:pPr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51999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96B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5.3pt;margin-top:-35.15pt;width:189.0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" filled="f" stroked="f" strokeweight=".5pt">
                <v:textbox inset="0,0,6.99997mm,0">
                  <w:txbxContent>
                    <w:p w14:paraId="2A462717" w14:textId="67EF9786" w:rsidR="00A842C4" w:rsidRPr="00A842C4" w:rsidRDefault="008F2050" w:rsidP="00A842C4">
                      <w:pPr>
                        <w:jc w:val="right"/>
                        <w:rPr>
                          <w:color w:val="FFFFFF" w:themeColor="light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light1"/>
                          <w:sz w:val="20"/>
                          <w:szCs w:val="20"/>
                        </w:rPr>
                        <w:t>Procurement and Facilities Services</w:t>
                      </w:r>
                    </w:p>
                    <w:p w14:paraId="217921AA" w14:textId="4A62F649" w:rsidR="00A842C4" w:rsidRPr="00A842C4" w:rsidRDefault="00A842C4" w:rsidP="00A842C4">
                      <w:pPr>
                        <w:rPr>
                          <w:color w:val="FFFFFF" w:themeColor="light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light1"/>
                          <w:sz w:val="20"/>
                          <w:szCs w:val="20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FD05A7">
        <w:rPr>
          <w:noProof w:val="0"/>
          <w:lang w:val="en-AU"/>
        </w:rPr>
        <w:t>Compl</w:t>
      </w:r>
      <w:r w:rsidR="00FB11E2">
        <w:rPr>
          <w:noProof w:val="0"/>
          <w:lang w:val="en-AU"/>
        </w:rPr>
        <w:t>ai</w:t>
      </w:r>
      <w:r w:rsidR="00FD05A7">
        <w:rPr>
          <w:noProof w:val="0"/>
          <w:lang w:val="en-AU"/>
        </w:rPr>
        <w:t xml:space="preserve">nt </w:t>
      </w:r>
      <w:r w:rsidR="0010644E">
        <w:rPr>
          <w:noProof w:val="0"/>
          <w:lang w:val="en-AU"/>
        </w:rPr>
        <w:t>f</w:t>
      </w:r>
      <w:r w:rsidR="00FD05A7">
        <w:rPr>
          <w:noProof w:val="0"/>
          <w:lang w:val="en-AU"/>
        </w:rPr>
        <w:t>orm</w:t>
      </w:r>
    </w:p>
    <w:p w14:paraId="7EEEAA15" w14:textId="377E7F07" w:rsidR="008F2050" w:rsidRPr="00BA6B2E" w:rsidRDefault="00631E48" w:rsidP="00116164">
      <w:pPr>
        <w:widowControl w:val="0"/>
        <w:suppressAutoHyphens/>
        <w:autoSpaceDE w:val="0"/>
        <w:autoSpaceDN w:val="0"/>
        <w:adjustRightInd w:val="0"/>
        <w:textAlignment w:val="center"/>
        <w:outlineLvl w:val="0"/>
        <w:rPr>
          <w:rFonts w:eastAsia="MS Mincho" w:cs="Arial"/>
          <w:noProof/>
          <w:color w:val="002060"/>
          <w:sz w:val="32"/>
          <w:szCs w:val="32"/>
          <w:lang w:val="en-GB"/>
        </w:rPr>
      </w:pPr>
      <w:r w:rsidRPr="00631E48">
        <w:rPr>
          <w:rFonts w:eastAsia="MS Mincho" w:cs="Arial"/>
          <w:noProof/>
          <w:color w:val="002060"/>
          <w:sz w:val="32"/>
          <w:szCs w:val="32"/>
          <w:lang w:val="en-GB"/>
        </w:rPr>
        <w:t>(</w:t>
      </w:r>
      <w:r w:rsidR="003D4245">
        <w:rPr>
          <w:rFonts w:eastAsia="MS Mincho" w:cs="Arial"/>
          <w:noProof/>
          <w:color w:val="002060"/>
          <w:sz w:val="32"/>
          <w:szCs w:val="32"/>
          <w:lang w:val="en-GB"/>
        </w:rPr>
        <w:t xml:space="preserve">Purchasing and </w:t>
      </w:r>
      <w:r w:rsidR="0010644E">
        <w:rPr>
          <w:rFonts w:eastAsia="MS Mincho" w:cs="Arial"/>
          <w:noProof/>
          <w:color w:val="002060"/>
          <w:sz w:val="32"/>
          <w:szCs w:val="32"/>
          <w:lang w:val="en-GB"/>
        </w:rPr>
        <w:t>p</w:t>
      </w:r>
      <w:r w:rsidR="003D4245">
        <w:rPr>
          <w:rFonts w:eastAsia="MS Mincho" w:cs="Arial"/>
          <w:noProof/>
          <w:color w:val="002060"/>
          <w:sz w:val="32"/>
          <w:szCs w:val="32"/>
          <w:lang w:val="en-GB"/>
        </w:rPr>
        <w:t>rocurement</w:t>
      </w:r>
      <w:r w:rsidRPr="00631E48">
        <w:rPr>
          <w:rFonts w:eastAsia="MS Mincho" w:cs="Arial"/>
          <w:noProof/>
          <w:color w:val="002060"/>
          <w:sz w:val="32"/>
          <w:szCs w:val="32"/>
          <w:lang w:val="en-GB"/>
        </w:rPr>
        <w:t>)</w:t>
      </w:r>
    </w:p>
    <w:p w14:paraId="2E185566" w14:textId="3761EE0D" w:rsidR="008F2240" w:rsidRDefault="008F2240" w:rsidP="008F2240">
      <w:pPr>
        <w:spacing w:before="120" w:line="240" w:lineRule="auto"/>
        <w:ind w:right="130"/>
        <w:rPr>
          <w:rFonts w:cs="Arial"/>
          <w:kern w:val="24"/>
          <w:sz w:val="21"/>
          <w:szCs w:val="21"/>
          <w:lang w:eastAsia="zh-CN"/>
        </w:rPr>
      </w:pPr>
      <w:r>
        <w:rPr>
          <w:rFonts w:cs="Arial"/>
          <w:kern w:val="24"/>
          <w:sz w:val="21"/>
          <w:szCs w:val="21"/>
          <w:lang w:eastAsia="zh-CN"/>
        </w:rPr>
        <w:t>This form is to be used to submit a complaint</w:t>
      </w:r>
      <w:r w:rsidR="00CC7B28">
        <w:rPr>
          <w:rFonts w:cs="Arial"/>
          <w:kern w:val="24"/>
          <w:sz w:val="21"/>
          <w:szCs w:val="21"/>
          <w:lang w:eastAsia="zh-CN"/>
        </w:rPr>
        <w:t xml:space="preserve"> in regards to a purchasing </w:t>
      </w:r>
      <w:r w:rsidR="005024A6">
        <w:rPr>
          <w:rFonts w:cs="Arial"/>
          <w:kern w:val="24"/>
          <w:sz w:val="21"/>
          <w:szCs w:val="21"/>
          <w:lang w:eastAsia="zh-CN"/>
        </w:rPr>
        <w:t xml:space="preserve">/ </w:t>
      </w:r>
      <w:r w:rsidR="000F2E8B">
        <w:rPr>
          <w:rFonts w:cs="Arial"/>
          <w:kern w:val="24"/>
          <w:sz w:val="21"/>
          <w:szCs w:val="21"/>
          <w:lang w:eastAsia="zh-CN"/>
        </w:rPr>
        <w:t>p</w:t>
      </w:r>
      <w:r w:rsidR="00CC7B28">
        <w:rPr>
          <w:rFonts w:cs="Arial"/>
          <w:kern w:val="24"/>
          <w:sz w:val="21"/>
          <w:szCs w:val="21"/>
          <w:lang w:eastAsia="zh-CN"/>
        </w:rPr>
        <w:t>rocurement activity</w:t>
      </w:r>
      <w:r w:rsidR="000F2E8B">
        <w:rPr>
          <w:rFonts w:cs="Arial"/>
          <w:kern w:val="24"/>
          <w:sz w:val="21"/>
          <w:szCs w:val="21"/>
          <w:lang w:eastAsia="zh-CN"/>
        </w:rPr>
        <w:t xml:space="preserve"> or contract</w:t>
      </w:r>
      <w:r w:rsidR="00D624CA">
        <w:rPr>
          <w:rFonts w:cs="Arial"/>
          <w:kern w:val="24"/>
          <w:sz w:val="21"/>
          <w:szCs w:val="21"/>
          <w:lang w:eastAsia="zh-CN"/>
        </w:rPr>
        <w:t xml:space="preserve"> that </w:t>
      </w:r>
      <w:r w:rsidR="002020FE">
        <w:rPr>
          <w:rFonts w:cs="Arial"/>
          <w:kern w:val="24"/>
          <w:sz w:val="21"/>
          <w:szCs w:val="21"/>
          <w:lang w:eastAsia="zh-CN"/>
        </w:rPr>
        <w:t>was unable to be</w:t>
      </w:r>
      <w:r w:rsidR="00D624CA">
        <w:rPr>
          <w:rFonts w:cs="Arial"/>
          <w:kern w:val="24"/>
          <w:sz w:val="21"/>
          <w:szCs w:val="21"/>
          <w:lang w:eastAsia="zh-CN"/>
        </w:rPr>
        <w:t xml:space="preserve"> resolved</w:t>
      </w:r>
      <w:r w:rsidR="002579EF">
        <w:rPr>
          <w:rFonts w:cs="Arial"/>
          <w:kern w:val="24"/>
          <w:sz w:val="21"/>
          <w:szCs w:val="21"/>
          <w:lang w:eastAsia="zh-CN"/>
        </w:rPr>
        <w:t xml:space="preserve"> with the </w:t>
      </w:r>
      <w:r w:rsidR="002E78AA">
        <w:rPr>
          <w:rFonts w:cs="Arial"/>
          <w:kern w:val="24"/>
          <w:sz w:val="21"/>
          <w:szCs w:val="21"/>
          <w:lang w:eastAsia="zh-CN"/>
        </w:rPr>
        <w:t xml:space="preserve">contact </w:t>
      </w:r>
      <w:r w:rsidR="004531B1">
        <w:rPr>
          <w:rFonts w:cs="Arial"/>
          <w:kern w:val="24"/>
          <w:sz w:val="21"/>
          <w:szCs w:val="21"/>
          <w:lang w:eastAsia="zh-CN"/>
        </w:rPr>
        <w:t>officer</w:t>
      </w:r>
      <w:r w:rsidR="00CF6435">
        <w:rPr>
          <w:rFonts w:cs="Arial"/>
          <w:kern w:val="24"/>
          <w:sz w:val="21"/>
          <w:szCs w:val="21"/>
          <w:lang w:eastAsia="zh-CN"/>
        </w:rPr>
        <w:t xml:space="preserve"> or contract m</w:t>
      </w:r>
      <w:r w:rsidR="00320ECE">
        <w:rPr>
          <w:rFonts w:cs="Arial"/>
          <w:kern w:val="24"/>
          <w:sz w:val="21"/>
          <w:szCs w:val="21"/>
          <w:lang w:eastAsia="zh-CN"/>
        </w:rPr>
        <w:t>anager</w:t>
      </w:r>
      <w:r w:rsidR="006C5C37">
        <w:rPr>
          <w:rFonts w:cs="Arial"/>
          <w:kern w:val="24"/>
          <w:sz w:val="21"/>
          <w:szCs w:val="21"/>
          <w:lang w:eastAsia="zh-CN"/>
        </w:rPr>
        <w:t>.</w:t>
      </w:r>
    </w:p>
    <w:p w14:paraId="55D0190D" w14:textId="47F7C5FF" w:rsidR="00EB2329" w:rsidRPr="00EB2329" w:rsidRDefault="00EB2329" w:rsidP="00AE7633">
      <w:pPr>
        <w:pStyle w:val="Heading3"/>
        <w:spacing w:after="0"/>
      </w:pPr>
      <w:r w:rsidRPr="00EB2329">
        <w:t xml:space="preserve">Organisation </w:t>
      </w:r>
      <w:r w:rsidR="0010644E">
        <w:t>s</w:t>
      </w:r>
      <w:r w:rsidRPr="00EB2329">
        <w:t xml:space="preserve">ubmitting </w:t>
      </w:r>
      <w:r w:rsidR="0010644E">
        <w:t>c</w:t>
      </w:r>
      <w:r w:rsidRPr="00EB2329">
        <w:t>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21"/>
      </w:tblGrid>
      <w:tr w:rsidR="007A4CF4" w:rsidRPr="00A03AB7" w14:paraId="250591B6" w14:textId="77777777" w:rsidTr="00E4793F">
        <w:tc>
          <w:tcPr>
            <w:tcW w:w="3114" w:type="dxa"/>
            <w:shd w:val="clear" w:color="auto" w:fill="E7E6E6" w:themeFill="background2"/>
            <w:vAlign w:val="center"/>
          </w:tcPr>
          <w:p w14:paraId="4C78B869" w14:textId="08B85B36" w:rsidR="007A4CF4" w:rsidRPr="00FB136F" w:rsidRDefault="007A4CF4" w:rsidP="007A4CF4">
            <w:pPr>
              <w:spacing w:before="80" w:after="80" w:line="240" w:lineRule="auto"/>
              <w:rPr>
                <w:rFonts w:cs="Arial"/>
                <w:b/>
                <w:sz w:val="21"/>
                <w:szCs w:val="21"/>
              </w:rPr>
            </w:pPr>
            <w:r w:rsidRPr="00FB136F">
              <w:rPr>
                <w:rFonts w:cs="Arial"/>
                <w:b/>
                <w:sz w:val="21"/>
                <w:szCs w:val="21"/>
              </w:rPr>
              <w:t>Organisation Name:</w:t>
            </w:r>
          </w:p>
        </w:tc>
        <w:tc>
          <w:tcPr>
            <w:tcW w:w="6621" w:type="dxa"/>
          </w:tcPr>
          <w:p w14:paraId="4E476BF6" w14:textId="238FCC75" w:rsidR="007A4CF4" w:rsidRPr="00CA1693" w:rsidRDefault="007A4CF4" w:rsidP="007A4CF4">
            <w:pPr>
              <w:spacing w:before="80" w:after="80" w:line="240" w:lineRule="auto"/>
              <w:rPr>
                <w:rFonts w:cs="Arial"/>
                <w:sz w:val="20"/>
                <w:szCs w:val="20"/>
              </w:rPr>
            </w:pPr>
            <w:r w:rsidRPr="00CA169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A16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1693">
              <w:rPr>
                <w:rFonts w:cs="Arial"/>
                <w:sz w:val="20"/>
                <w:szCs w:val="20"/>
              </w:rPr>
            </w:r>
            <w:r w:rsidRPr="00CA1693">
              <w:rPr>
                <w:rFonts w:cs="Arial"/>
                <w:sz w:val="20"/>
                <w:szCs w:val="20"/>
              </w:rPr>
              <w:fldChar w:fldCharType="separate"/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A4CF4" w:rsidRPr="00A03AB7" w14:paraId="234EC314" w14:textId="77777777" w:rsidTr="00E4793F">
        <w:tc>
          <w:tcPr>
            <w:tcW w:w="3114" w:type="dxa"/>
            <w:shd w:val="clear" w:color="auto" w:fill="E7E6E6" w:themeFill="background2"/>
            <w:vAlign w:val="center"/>
          </w:tcPr>
          <w:p w14:paraId="0591A90E" w14:textId="05572F57" w:rsidR="007A4CF4" w:rsidRPr="00FB136F" w:rsidRDefault="007A4CF4" w:rsidP="007A4CF4">
            <w:pPr>
              <w:spacing w:before="80" w:after="80" w:line="240" w:lineRule="auto"/>
              <w:rPr>
                <w:b/>
                <w:bCs/>
                <w:sz w:val="21"/>
                <w:szCs w:val="21"/>
                <w:lang w:eastAsia="en-AU"/>
              </w:rPr>
            </w:pPr>
            <w:r w:rsidRPr="00FB136F">
              <w:rPr>
                <w:rFonts w:cs="Arial"/>
                <w:b/>
                <w:sz w:val="21"/>
                <w:szCs w:val="21"/>
              </w:rPr>
              <w:t>Postal Address:</w:t>
            </w:r>
          </w:p>
        </w:tc>
        <w:tc>
          <w:tcPr>
            <w:tcW w:w="6621" w:type="dxa"/>
          </w:tcPr>
          <w:p w14:paraId="400F3AC7" w14:textId="479E30D9" w:rsidR="007A4CF4" w:rsidRDefault="007A4CF4" w:rsidP="007A4CF4">
            <w:pPr>
              <w:spacing w:before="80" w:after="80" w:line="240" w:lineRule="auto"/>
              <w:rPr>
                <w:rFonts w:cs="Arial"/>
                <w:sz w:val="21"/>
                <w:szCs w:val="21"/>
                <w:highlight w:val="yellow"/>
              </w:rPr>
            </w:pPr>
            <w:r w:rsidRPr="00CA169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A16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1693">
              <w:rPr>
                <w:rFonts w:cs="Arial"/>
                <w:sz w:val="20"/>
                <w:szCs w:val="20"/>
              </w:rPr>
            </w:r>
            <w:r w:rsidRPr="00CA1693">
              <w:rPr>
                <w:rFonts w:cs="Arial"/>
                <w:sz w:val="20"/>
                <w:szCs w:val="20"/>
              </w:rPr>
              <w:fldChar w:fldCharType="separate"/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A4CF4" w:rsidRPr="00A03AB7" w14:paraId="15A19A9F" w14:textId="77777777" w:rsidTr="00E4793F">
        <w:tc>
          <w:tcPr>
            <w:tcW w:w="3114" w:type="dxa"/>
            <w:shd w:val="clear" w:color="auto" w:fill="E7E6E6" w:themeFill="background2"/>
            <w:vAlign w:val="center"/>
          </w:tcPr>
          <w:p w14:paraId="76F07B87" w14:textId="7CBFCC55" w:rsidR="007A4CF4" w:rsidRPr="00FB136F" w:rsidRDefault="007A4CF4" w:rsidP="007A4CF4">
            <w:pPr>
              <w:spacing w:before="80" w:after="80" w:line="240" w:lineRule="auto"/>
              <w:rPr>
                <w:b/>
                <w:bCs/>
                <w:sz w:val="21"/>
                <w:szCs w:val="21"/>
                <w:lang w:eastAsia="en-AU"/>
              </w:rPr>
            </w:pPr>
            <w:r w:rsidRPr="00FB136F">
              <w:rPr>
                <w:rFonts w:cs="Arial"/>
                <w:b/>
                <w:sz w:val="21"/>
                <w:szCs w:val="21"/>
              </w:rPr>
              <w:t>Contact Person:</w:t>
            </w:r>
          </w:p>
        </w:tc>
        <w:tc>
          <w:tcPr>
            <w:tcW w:w="6621" w:type="dxa"/>
          </w:tcPr>
          <w:p w14:paraId="02BFDD83" w14:textId="7C877DAD" w:rsidR="007A4CF4" w:rsidRDefault="007A4CF4" w:rsidP="007A4CF4">
            <w:pPr>
              <w:spacing w:before="80" w:after="80" w:line="240" w:lineRule="auto"/>
              <w:rPr>
                <w:rFonts w:cs="Arial"/>
                <w:sz w:val="21"/>
                <w:szCs w:val="21"/>
                <w:highlight w:val="yellow"/>
              </w:rPr>
            </w:pPr>
            <w:r w:rsidRPr="00CA169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A16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1693">
              <w:rPr>
                <w:rFonts w:cs="Arial"/>
                <w:sz w:val="20"/>
                <w:szCs w:val="20"/>
              </w:rPr>
            </w:r>
            <w:r w:rsidRPr="00CA1693">
              <w:rPr>
                <w:rFonts w:cs="Arial"/>
                <w:sz w:val="20"/>
                <w:szCs w:val="20"/>
              </w:rPr>
              <w:fldChar w:fldCharType="separate"/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A4CF4" w:rsidRPr="00A03AB7" w14:paraId="598A989E" w14:textId="77777777" w:rsidTr="00E4793F">
        <w:tc>
          <w:tcPr>
            <w:tcW w:w="3114" w:type="dxa"/>
            <w:shd w:val="clear" w:color="auto" w:fill="E7E6E6" w:themeFill="background2"/>
            <w:vAlign w:val="center"/>
          </w:tcPr>
          <w:p w14:paraId="31A957CD" w14:textId="6D2D0DC6" w:rsidR="007A4CF4" w:rsidRPr="006B6406" w:rsidRDefault="00B91DE7" w:rsidP="007A4CF4">
            <w:pPr>
              <w:spacing w:before="80" w:after="80" w:line="240" w:lineRule="auto"/>
              <w:rPr>
                <w:b/>
                <w:bCs/>
                <w:sz w:val="21"/>
                <w:szCs w:val="21"/>
                <w:lang w:eastAsia="en-AU"/>
              </w:rPr>
            </w:pPr>
            <w:r w:rsidRPr="006B6406">
              <w:rPr>
                <w:rFonts w:cs="Arial"/>
                <w:b/>
                <w:sz w:val="21"/>
                <w:szCs w:val="21"/>
              </w:rPr>
              <w:t>Phone / Email Address:</w:t>
            </w:r>
          </w:p>
        </w:tc>
        <w:tc>
          <w:tcPr>
            <w:tcW w:w="6621" w:type="dxa"/>
          </w:tcPr>
          <w:p w14:paraId="489A10FD" w14:textId="0AC277CE" w:rsidR="007A4CF4" w:rsidRPr="006B6406" w:rsidRDefault="007A4CF4" w:rsidP="007A4CF4">
            <w:pPr>
              <w:spacing w:before="80" w:after="80" w:line="240" w:lineRule="auto"/>
              <w:rPr>
                <w:rFonts w:cs="Arial"/>
                <w:sz w:val="21"/>
                <w:szCs w:val="21"/>
                <w:highlight w:val="yellow"/>
              </w:rPr>
            </w:pPr>
            <w:r w:rsidRPr="006B6406">
              <w:rPr>
                <w:rFonts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B6406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6B6406">
              <w:rPr>
                <w:rFonts w:cs="Arial"/>
                <w:sz w:val="21"/>
                <w:szCs w:val="21"/>
              </w:rPr>
            </w:r>
            <w:r w:rsidRPr="006B6406">
              <w:rPr>
                <w:rFonts w:cs="Arial"/>
                <w:sz w:val="21"/>
                <w:szCs w:val="21"/>
              </w:rPr>
              <w:fldChar w:fldCharType="separate"/>
            </w:r>
            <w:r w:rsidRPr="006B6406">
              <w:rPr>
                <w:rFonts w:cs="Arial"/>
                <w:sz w:val="21"/>
                <w:szCs w:val="21"/>
              </w:rPr>
              <w:t> </w:t>
            </w:r>
            <w:r w:rsidRPr="006B6406">
              <w:rPr>
                <w:rFonts w:cs="Arial"/>
                <w:sz w:val="21"/>
                <w:szCs w:val="21"/>
              </w:rPr>
              <w:t> </w:t>
            </w:r>
            <w:r w:rsidRPr="006B6406">
              <w:rPr>
                <w:rFonts w:cs="Arial"/>
                <w:sz w:val="21"/>
                <w:szCs w:val="21"/>
              </w:rPr>
              <w:t> </w:t>
            </w:r>
            <w:r w:rsidRPr="006B6406">
              <w:rPr>
                <w:rFonts w:cs="Arial"/>
                <w:sz w:val="21"/>
                <w:szCs w:val="21"/>
              </w:rPr>
              <w:t> </w:t>
            </w:r>
            <w:r w:rsidRPr="006B6406">
              <w:rPr>
                <w:rFonts w:cs="Arial"/>
                <w:sz w:val="21"/>
                <w:szCs w:val="21"/>
              </w:rPr>
              <w:t> </w:t>
            </w:r>
            <w:r w:rsidRPr="006B6406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099EB7B9" w14:textId="79687E1A" w:rsidR="008055A6" w:rsidRDefault="008055A6" w:rsidP="00AE7633">
      <w:pPr>
        <w:pStyle w:val="Heading3"/>
        <w:spacing w:after="0"/>
      </w:pPr>
      <w:r>
        <w:t>C</w:t>
      </w:r>
      <w:r w:rsidRPr="001D3ED1">
        <w:t>omplaint</w:t>
      </w:r>
      <w:r>
        <w:t xml:space="preserve"> </w:t>
      </w:r>
      <w:r w:rsidR="0010644E">
        <w:t>d</w:t>
      </w:r>
      <w: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21"/>
      </w:tblGrid>
      <w:tr w:rsidR="00FC0C85" w:rsidRPr="00A03AB7" w14:paraId="094CF03F" w14:textId="77777777" w:rsidTr="00E4793F">
        <w:tc>
          <w:tcPr>
            <w:tcW w:w="3114" w:type="dxa"/>
            <w:shd w:val="clear" w:color="auto" w:fill="E7E6E6" w:themeFill="background2"/>
            <w:vAlign w:val="center"/>
          </w:tcPr>
          <w:p w14:paraId="2CD39AF0" w14:textId="15C89176" w:rsidR="00FC0C85" w:rsidRDefault="00FC0C85" w:rsidP="000608D2">
            <w:pPr>
              <w:spacing w:before="80" w:after="80" w:line="240" w:lineRule="auto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Purchase</w:t>
            </w:r>
            <w:r w:rsidRPr="000608D2">
              <w:rPr>
                <w:rFonts w:cs="Arial"/>
                <w:b/>
                <w:sz w:val="21"/>
                <w:szCs w:val="21"/>
              </w:rPr>
              <w:t xml:space="preserve"> / Contract Ref No.:</w:t>
            </w:r>
          </w:p>
        </w:tc>
        <w:tc>
          <w:tcPr>
            <w:tcW w:w="6621" w:type="dxa"/>
          </w:tcPr>
          <w:p w14:paraId="4CEBB35E" w14:textId="4258B3E4" w:rsidR="00FC0C85" w:rsidRDefault="00B91DE7" w:rsidP="000608D2">
            <w:pPr>
              <w:spacing w:before="80" w:after="80" w:line="240" w:lineRule="auto"/>
              <w:rPr>
                <w:rFonts w:cs="Arial"/>
                <w:sz w:val="21"/>
                <w:szCs w:val="21"/>
                <w:highlight w:val="yellow"/>
              </w:rPr>
            </w:pPr>
            <w:r w:rsidRPr="00CA169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A16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1693">
              <w:rPr>
                <w:rFonts w:cs="Arial"/>
                <w:sz w:val="20"/>
                <w:szCs w:val="20"/>
              </w:rPr>
            </w:r>
            <w:r w:rsidRPr="00CA1693">
              <w:rPr>
                <w:rFonts w:cs="Arial"/>
                <w:sz w:val="20"/>
                <w:szCs w:val="20"/>
              </w:rPr>
              <w:fldChar w:fldCharType="separate"/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608D2" w:rsidRPr="00A03AB7" w14:paraId="2FC1954A" w14:textId="77777777" w:rsidTr="00E4793F">
        <w:tc>
          <w:tcPr>
            <w:tcW w:w="3114" w:type="dxa"/>
            <w:shd w:val="clear" w:color="auto" w:fill="E7E6E6" w:themeFill="background2"/>
            <w:vAlign w:val="center"/>
          </w:tcPr>
          <w:p w14:paraId="6D640F3D" w14:textId="270C860A" w:rsidR="000608D2" w:rsidRPr="000608D2" w:rsidRDefault="00F50705" w:rsidP="000608D2">
            <w:pPr>
              <w:spacing w:before="80" w:after="80" w:line="240" w:lineRule="auto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Purchase</w:t>
            </w:r>
            <w:r w:rsidR="000608D2" w:rsidRPr="000608D2">
              <w:rPr>
                <w:rFonts w:cs="Arial"/>
                <w:b/>
                <w:sz w:val="21"/>
                <w:szCs w:val="21"/>
              </w:rPr>
              <w:t xml:space="preserve"> / Contract Title:</w:t>
            </w:r>
          </w:p>
        </w:tc>
        <w:tc>
          <w:tcPr>
            <w:tcW w:w="6621" w:type="dxa"/>
          </w:tcPr>
          <w:p w14:paraId="32A99B8F" w14:textId="5FFA0812" w:rsidR="000608D2" w:rsidRDefault="00B91DE7" w:rsidP="000608D2">
            <w:pPr>
              <w:spacing w:before="80" w:after="80" w:line="240" w:lineRule="auto"/>
              <w:rPr>
                <w:rFonts w:cs="Arial"/>
                <w:sz w:val="21"/>
                <w:szCs w:val="21"/>
                <w:highlight w:val="yellow"/>
              </w:rPr>
            </w:pPr>
            <w:r w:rsidRPr="00CA169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A16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1693">
              <w:rPr>
                <w:rFonts w:cs="Arial"/>
                <w:sz w:val="20"/>
                <w:szCs w:val="20"/>
              </w:rPr>
            </w:r>
            <w:r w:rsidRPr="00CA1693">
              <w:rPr>
                <w:rFonts w:cs="Arial"/>
                <w:sz w:val="20"/>
                <w:szCs w:val="20"/>
              </w:rPr>
              <w:fldChar w:fldCharType="separate"/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262C7" w:rsidRPr="00A03AB7" w14:paraId="64FB963F" w14:textId="77777777" w:rsidTr="00E4793F">
        <w:tc>
          <w:tcPr>
            <w:tcW w:w="3114" w:type="dxa"/>
            <w:shd w:val="clear" w:color="auto" w:fill="E7E6E6" w:themeFill="background2"/>
            <w:vAlign w:val="center"/>
          </w:tcPr>
          <w:p w14:paraId="0C7564F6" w14:textId="765DA396" w:rsidR="00A262C7" w:rsidRPr="00EE235F" w:rsidRDefault="004641B7" w:rsidP="000608D2">
            <w:pPr>
              <w:spacing w:before="80" w:after="80" w:line="240" w:lineRule="auto"/>
              <w:rPr>
                <w:rFonts w:cs="Arial"/>
                <w:b/>
                <w:sz w:val="21"/>
                <w:szCs w:val="21"/>
              </w:rPr>
            </w:pPr>
            <w:r w:rsidRPr="00EE235F">
              <w:rPr>
                <w:rFonts w:cs="Arial"/>
                <w:b/>
                <w:sz w:val="21"/>
                <w:szCs w:val="21"/>
              </w:rPr>
              <w:t>School / Business Unit:</w:t>
            </w:r>
          </w:p>
        </w:tc>
        <w:tc>
          <w:tcPr>
            <w:tcW w:w="6621" w:type="dxa"/>
          </w:tcPr>
          <w:p w14:paraId="0EAEDA5B" w14:textId="16147701" w:rsidR="00A262C7" w:rsidRDefault="00B91DE7" w:rsidP="000608D2">
            <w:pPr>
              <w:spacing w:before="80" w:after="80" w:line="240" w:lineRule="auto"/>
              <w:rPr>
                <w:rFonts w:cs="Arial"/>
                <w:sz w:val="21"/>
                <w:szCs w:val="21"/>
                <w:highlight w:val="yellow"/>
              </w:rPr>
            </w:pPr>
            <w:r w:rsidRPr="00CA169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A16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1693">
              <w:rPr>
                <w:rFonts w:cs="Arial"/>
                <w:sz w:val="20"/>
                <w:szCs w:val="20"/>
              </w:rPr>
            </w:r>
            <w:r w:rsidRPr="00CA1693">
              <w:rPr>
                <w:rFonts w:cs="Arial"/>
                <w:sz w:val="20"/>
                <w:szCs w:val="20"/>
              </w:rPr>
              <w:fldChar w:fldCharType="separate"/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608D2" w:rsidRPr="00A03AB7" w14:paraId="74D800E5" w14:textId="77777777" w:rsidTr="00412CBD">
        <w:tblPrEx>
          <w:tblBorders>
            <w:top w:val="single" w:sz="4" w:space="0" w:color="080808"/>
            <w:left w:val="single" w:sz="4" w:space="0" w:color="080808"/>
            <w:bottom w:val="single" w:sz="4" w:space="0" w:color="080808"/>
            <w:right w:val="single" w:sz="4" w:space="0" w:color="080808"/>
            <w:insideH w:val="single" w:sz="4" w:space="0" w:color="080808"/>
            <w:insideV w:val="single" w:sz="4" w:space="0" w:color="080808"/>
          </w:tblBorders>
        </w:tblPrEx>
        <w:tc>
          <w:tcPr>
            <w:tcW w:w="3114" w:type="dxa"/>
            <w:shd w:val="clear" w:color="auto" w:fill="E7E6E6" w:themeFill="background2"/>
          </w:tcPr>
          <w:p w14:paraId="427B1727" w14:textId="6FD89788" w:rsidR="000608D2" w:rsidRPr="000608D2" w:rsidRDefault="001523EC" w:rsidP="00412CBD">
            <w:pPr>
              <w:spacing w:before="80" w:after="80" w:line="240" w:lineRule="auto"/>
              <w:rPr>
                <w:rFonts w:cs="Arial"/>
                <w:b/>
                <w:sz w:val="21"/>
                <w:szCs w:val="21"/>
              </w:rPr>
            </w:pPr>
            <w:r w:rsidRPr="000608D2">
              <w:rPr>
                <w:rFonts w:cs="Arial"/>
                <w:b/>
                <w:sz w:val="21"/>
                <w:szCs w:val="21"/>
              </w:rPr>
              <w:t>Issue th</w:t>
            </w:r>
            <w:r>
              <w:rPr>
                <w:rFonts w:cs="Arial"/>
                <w:b/>
                <w:sz w:val="21"/>
                <w:szCs w:val="21"/>
              </w:rPr>
              <w:t>at</w:t>
            </w:r>
            <w:r w:rsidRPr="000608D2">
              <w:rPr>
                <w:rFonts w:cs="Arial"/>
                <w:b/>
                <w:sz w:val="21"/>
                <w:szCs w:val="21"/>
              </w:rPr>
              <w:t xml:space="preserve"> requires resolution:</w:t>
            </w:r>
          </w:p>
        </w:tc>
        <w:tc>
          <w:tcPr>
            <w:tcW w:w="6621" w:type="dxa"/>
            <w:tcBorders>
              <w:top w:val="single" w:sz="4" w:space="0" w:color="080808"/>
              <w:left w:val="single" w:sz="4" w:space="0" w:color="080808"/>
              <w:bottom w:val="single" w:sz="4" w:space="0" w:color="080808"/>
              <w:right w:val="single" w:sz="4" w:space="0" w:color="080808"/>
            </w:tcBorders>
          </w:tcPr>
          <w:p w14:paraId="07341A0C" w14:textId="69B864A4" w:rsidR="000608D2" w:rsidRPr="000E2AA0" w:rsidRDefault="00820C63" w:rsidP="000608D2">
            <w:pPr>
              <w:spacing w:before="80" w:after="80" w:line="240" w:lineRule="auto"/>
              <w:rPr>
                <w:rFonts w:cs="Arial"/>
                <w:i/>
                <w:iCs/>
                <w:sz w:val="21"/>
                <w:szCs w:val="21"/>
              </w:rPr>
            </w:pPr>
            <w:r>
              <w:rPr>
                <w:rFonts w:cs="Arial"/>
                <w:i/>
                <w:iCs/>
                <w:color w:val="00206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Insert details of the issue that the complaint is in relation to. Provide as much detail as possible, date, time etc, as relevant&gt;&gt;"/>
                    <w:format w:val="FIRST CAPITAL"/>
                  </w:textInput>
                </w:ffData>
              </w:fldChar>
            </w:r>
            <w:r>
              <w:rPr>
                <w:rFonts w:cs="Arial"/>
                <w:i/>
                <w:iCs/>
                <w:color w:val="002060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002060"/>
                <w:sz w:val="21"/>
                <w:szCs w:val="21"/>
              </w:rPr>
            </w:r>
            <w:r>
              <w:rPr>
                <w:rFonts w:cs="Arial"/>
                <w:i/>
                <w:iCs/>
                <w:color w:val="002060"/>
                <w:sz w:val="21"/>
                <w:szCs w:val="21"/>
              </w:rPr>
              <w:fldChar w:fldCharType="separate"/>
            </w:r>
            <w:r>
              <w:rPr>
                <w:rFonts w:cs="Arial"/>
                <w:i/>
                <w:iCs/>
                <w:noProof/>
                <w:color w:val="002060"/>
                <w:sz w:val="21"/>
                <w:szCs w:val="21"/>
              </w:rPr>
              <w:t>&lt;&lt;Insert details of the issue that the complaint is in relation to. Provide as much detail as possible, date, time etc, as relevant&gt;&gt;</w:t>
            </w:r>
            <w:r>
              <w:rPr>
                <w:rFonts w:cs="Arial"/>
                <w:i/>
                <w:iCs/>
                <w:color w:val="002060"/>
                <w:sz w:val="21"/>
                <w:szCs w:val="21"/>
              </w:rPr>
              <w:fldChar w:fldCharType="end"/>
            </w:r>
          </w:p>
        </w:tc>
      </w:tr>
      <w:tr w:rsidR="001523EC" w:rsidRPr="00A03AB7" w14:paraId="07D7FC39" w14:textId="77777777" w:rsidTr="00412CBD">
        <w:tblPrEx>
          <w:tblBorders>
            <w:top w:val="single" w:sz="4" w:space="0" w:color="080808"/>
            <w:left w:val="single" w:sz="4" w:space="0" w:color="080808"/>
            <w:bottom w:val="single" w:sz="4" w:space="0" w:color="080808"/>
            <w:right w:val="single" w:sz="4" w:space="0" w:color="080808"/>
            <w:insideH w:val="single" w:sz="4" w:space="0" w:color="080808"/>
            <w:insideV w:val="single" w:sz="4" w:space="0" w:color="080808"/>
          </w:tblBorders>
        </w:tblPrEx>
        <w:tc>
          <w:tcPr>
            <w:tcW w:w="3114" w:type="dxa"/>
            <w:shd w:val="clear" w:color="auto" w:fill="E7E6E6" w:themeFill="background2"/>
          </w:tcPr>
          <w:p w14:paraId="43C25FE4" w14:textId="3802C354" w:rsidR="001523EC" w:rsidRPr="00EE235F" w:rsidRDefault="00184DC8" w:rsidP="00412CBD">
            <w:pPr>
              <w:spacing w:before="80" w:after="80" w:line="240" w:lineRule="auto"/>
              <w:rPr>
                <w:rFonts w:cs="Arial"/>
                <w:b/>
                <w:sz w:val="21"/>
                <w:szCs w:val="21"/>
              </w:rPr>
            </w:pPr>
            <w:r w:rsidRPr="00EE235F">
              <w:rPr>
                <w:rFonts w:cs="Arial"/>
                <w:b/>
                <w:sz w:val="21"/>
                <w:szCs w:val="21"/>
              </w:rPr>
              <w:t>How would you like the complaint resolved?</w:t>
            </w:r>
          </w:p>
        </w:tc>
        <w:tc>
          <w:tcPr>
            <w:tcW w:w="6621" w:type="dxa"/>
            <w:tcBorders>
              <w:top w:val="single" w:sz="4" w:space="0" w:color="080808"/>
              <w:left w:val="single" w:sz="4" w:space="0" w:color="080808"/>
              <w:bottom w:val="single" w:sz="4" w:space="0" w:color="080808"/>
              <w:right w:val="single" w:sz="4" w:space="0" w:color="080808"/>
            </w:tcBorders>
          </w:tcPr>
          <w:p w14:paraId="12E57576" w14:textId="4302BF11" w:rsidR="001523EC" w:rsidRDefault="00184DC8" w:rsidP="000608D2">
            <w:pPr>
              <w:spacing w:before="80" w:after="80" w:line="240" w:lineRule="auto"/>
              <w:rPr>
                <w:rFonts w:cs="Arial"/>
                <w:sz w:val="21"/>
                <w:szCs w:val="21"/>
              </w:rPr>
            </w:pPr>
            <w:r w:rsidRPr="00CA169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A16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1693">
              <w:rPr>
                <w:rFonts w:cs="Arial"/>
                <w:sz w:val="20"/>
                <w:szCs w:val="20"/>
              </w:rPr>
            </w:r>
            <w:r w:rsidRPr="00CA1693">
              <w:rPr>
                <w:rFonts w:cs="Arial"/>
                <w:sz w:val="20"/>
                <w:szCs w:val="20"/>
              </w:rPr>
              <w:fldChar w:fldCharType="separate"/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A660AA4" w14:textId="6BBF77FA" w:rsidR="008031C1" w:rsidRDefault="008031C1" w:rsidP="008031C1">
      <w:pPr>
        <w:pStyle w:val="Heading3"/>
        <w:spacing w:after="0"/>
      </w:pPr>
      <w:r>
        <w:t>C</w:t>
      </w:r>
      <w:r w:rsidRPr="001D3ED1">
        <w:t>omplaint</w:t>
      </w:r>
      <w:r>
        <w:t xml:space="preserve"> </w:t>
      </w:r>
      <w:r w:rsidR="0010644E">
        <w:t>s</w:t>
      </w:r>
      <w:r>
        <w:t>ubmission</w:t>
      </w:r>
    </w:p>
    <w:p w14:paraId="22119390" w14:textId="7C2818D7" w:rsidR="006909DF" w:rsidRDefault="006909DF" w:rsidP="006909DF">
      <w:pPr>
        <w:overflowPunct w:val="0"/>
        <w:autoSpaceDE w:val="0"/>
        <w:autoSpaceDN w:val="0"/>
        <w:adjustRightInd w:val="0"/>
        <w:spacing w:before="80" w:after="80" w:line="240" w:lineRule="auto"/>
        <w:textAlignment w:val="baseline"/>
        <w:rPr>
          <w:sz w:val="20"/>
          <w:szCs w:val="20"/>
        </w:rPr>
      </w:pPr>
      <w:r w:rsidRPr="00216FE9">
        <w:rPr>
          <w:sz w:val="20"/>
          <w:szCs w:val="20"/>
        </w:rPr>
        <w:t>Submit</w:t>
      </w:r>
      <w:r w:rsidR="00F32534">
        <w:rPr>
          <w:sz w:val="20"/>
          <w:szCs w:val="20"/>
        </w:rPr>
        <w:t xml:space="preserve"> form</w:t>
      </w:r>
      <w:r w:rsidRPr="00216FE9">
        <w:rPr>
          <w:sz w:val="20"/>
          <w:szCs w:val="20"/>
        </w:rPr>
        <w:t xml:space="preserve"> to</w:t>
      </w:r>
      <w:r w:rsidR="00F32534">
        <w:rPr>
          <w:sz w:val="20"/>
          <w:szCs w:val="20"/>
        </w:rPr>
        <w:t>:</w:t>
      </w:r>
      <w:r w:rsidRPr="00216FE9">
        <w:rPr>
          <w:sz w:val="20"/>
          <w:szCs w:val="20"/>
        </w:rPr>
        <w:t xml:space="preserve"> </w:t>
      </w:r>
      <w:r w:rsidRPr="00216FE9">
        <w:rPr>
          <w:b/>
          <w:sz w:val="20"/>
          <w:szCs w:val="20"/>
        </w:rPr>
        <w:t xml:space="preserve">Chief Procurement Officer, </w:t>
      </w:r>
      <w:r w:rsidRPr="00216FE9">
        <w:rPr>
          <w:b/>
          <w:bCs/>
          <w:sz w:val="20"/>
          <w:szCs w:val="20"/>
        </w:rPr>
        <w:t>Procurement</w:t>
      </w:r>
      <w:r>
        <w:rPr>
          <w:b/>
          <w:bCs/>
          <w:sz w:val="20"/>
          <w:szCs w:val="20"/>
        </w:rPr>
        <w:t xml:space="preserve"> and Facilities</w:t>
      </w:r>
      <w:r w:rsidRPr="00216FE9">
        <w:rPr>
          <w:b/>
          <w:bCs/>
          <w:sz w:val="20"/>
          <w:szCs w:val="20"/>
        </w:rPr>
        <w:t xml:space="preserve"> Services</w:t>
      </w:r>
      <w:r w:rsidRPr="00216FE9">
        <w:rPr>
          <w:b/>
          <w:bCs/>
          <w:sz w:val="20"/>
          <w:szCs w:val="20"/>
          <w:vertAlign w:val="superscript"/>
        </w:rPr>
        <w:footnoteReference w:id="2"/>
      </w:r>
      <w:r w:rsidRPr="00216FE9">
        <w:rPr>
          <w:sz w:val="20"/>
          <w:szCs w:val="20"/>
        </w:rPr>
        <w:t xml:space="preserve"> by either:</w:t>
      </w:r>
    </w:p>
    <w:p w14:paraId="1756B562" w14:textId="77777777" w:rsidR="006909DF" w:rsidRPr="0083678B" w:rsidRDefault="006909DF" w:rsidP="006909DF">
      <w:pPr>
        <w:pStyle w:val="ListParagraph"/>
        <w:numPr>
          <w:ilvl w:val="0"/>
          <w:numId w:val="5"/>
        </w:numPr>
        <w:tabs>
          <w:tab w:val="clear" w:pos="2835"/>
          <w:tab w:val="left" w:pos="1021"/>
          <w:tab w:val="left" w:pos="1730"/>
        </w:tabs>
        <w:overflowPunct w:val="0"/>
        <w:autoSpaceDE w:val="0"/>
        <w:autoSpaceDN w:val="0"/>
        <w:adjustRightInd w:val="0"/>
        <w:spacing w:before="80" w:after="80" w:line="240" w:lineRule="auto"/>
        <w:contextualSpacing/>
        <w:textAlignment w:val="baseline"/>
        <w:rPr>
          <w:sz w:val="20"/>
          <w:szCs w:val="20"/>
        </w:rPr>
      </w:pPr>
      <w:r w:rsidRPr="0083678B">
        <w:rPr>
          <w:sz w:val="20"/>
          <w:szCs w:val="20"/>
        </w:rPr>
        <w:t>Mailing to:</w:t>
      </w:r>
      <w:r w:rsidRPr="0083678B">
        <w:rPr>
          <w:sz w:val="20"/>
          <w:szCs w:val="20"/>
        </w:rPr>
        <w:tab/>
        <w:t xml:space="preserve">The Chief Procurement Officer; Procurement Services Branch; </w:t>
      </w:r>
    </w:p>
    <w:p w14:paraId="747941AC" w14:textId="77777777" w:rsidR="006909DF" w:rsidRPr="00216FE9" w:rsidRDefault="006909DF" w:rsidP="006909DF">
      <w:pPr>
        <w:pStyle w:val="ListParagraph"/>
        <w:numPr>
          <w:ilvl w:val="0"/>
          <w:numId w:val="0"/>
        </w:numPr>
        <w:tabs>
          <w:tab w:val="clear" w:pos="2835"/>
          <w:tab w:val="left" w:pos="1021"/>
          <w:tab w:val="left" w:pos="1730"/>
        </w:tabs>
        <w:overflowPunct w:val="0"/>
        <w:autoSpaceDE w:val="0"/>
        <w:autoSpaceDN w:val="0"/>
        <w:adjustRightInd w:val="0"/>
        <w:spacing w:before="80" w:after="80" w:line="240" w:lineRule="auto"/>
        <w:ind w:left="1469"/>
        <w:contextualSpacing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>Department of Education; PO Box 15033, CITY EAST BRISBANE QLD 4002; or</w:t>
      </w:r>
    </w:p>
    <w:p w14:paraId="6AD951DA" w14:textId="77777777" w:rsidR="006909DF" w:rsidRPr="0083678B" w:rsidRDefault="006909DF" w:rsidP="006909DF">
      <w:pPr>
        <w:pStyle w:val="ListParagraph"/>
        <w:numPr>
          <w:ilvl w:val="0"/>
          <w:numId w:val="5"/>
        </w:numPr>
        <w:tabs>
          <w:tab w:val="clear" w:pos="2835"/>
          <w:tab w:val="left" w:pos="1021"/>
          <w:tab w:val="left" w:pos="1730"/>
        </w:tabs>
        <w:overflowPunct w:val="0"/>
        <w:autoSpaceDE w:val="0"/>
        <w:autoSpaceDN w:val="0"/>
        <w:adjustRightInd w:val="0"/>
        <w:spacing w:before="80" w:after="80" w:line="240" w:lineRule="auto"/>
        <w:contextualSpacing/>
        <w:textAlignment w:val="baseline"/>
        <w:rPr>
          <w:sz w:val="20"/>
          <w:szCs w:val="20"/>
        </w:rPr>
      </w:pPr>
      <w:r w:rsidRPr="0083678B">
        <w:rPr>
          <w:sz w:val="20"/>
          <w:szCs w:val="20"/>
        </w:rPr>
        <w:t>Email to:</w:t>
      </w:r>
      <w:r w:rsidRPr="0083678B">
        <w:rPr>
          <w:sz w:val="20"/>
          <w:szCs w:val="20"/>
        </w:rPr>
        <w:tab/>
      </w:r>
      <w:hyperlink r:id="rId11" w:history="1">
        <w:r w:rsidRPr="0083678B">
          <w:rPr>
            <w:rStyle w:val="Hyperlink"/>
            <w:sz w:val="20"/>
            <w:szCs w:val="20"/>
          </w:rPr>
          <w:t>procurement.PSB@qed.qld.gov.au</w:t>
        </w:r>
      </w:hyperlink>
    </w:p>
    <w:p w14:paraId="069CAC32" w14:textId="68BDE558" w:rsidR="008031C1" w:rsidRDefault="006909DF" w:rsidP="006909DF">
      <w:pPr>
        <w:spacing w:line="240" w:lineRule="auto"/>
        <w:rPr>
          <w:rFonts w:cs="Arial"/>
          <w:i/>
          <w:sz w:val="18"/>
          <w:szCs w:val="18"/>
        </w:rPr>
      </w:pPr>
      <w:r w:rsidRPr="00216FE9">
        <w:rPr>
          <w:rFonts w:cs="Arial"/>
          <w:i/>
          <w:sz w:val="18"/>
          <w:szCs w:val="18"/>
        </w:rPr>
        <w:t>The department seeks to action complaints promptly upon receipt.</w:t>
      </w:r>
      <w:r w:rsidR="00820C63">
        <w:rPr>
          <w:rFonts w:cs="Arial"/>
          <w:i/>
          <w:sz w:val="18"/>
          <w:szCs w:val="18"/>
        </w:rPr>
        <w:t xml:space="preserve"> </w:t>
      </w:r>
      <w:r w:rsidRPr="00216FE9">
        <w:rPr>
          <w:rFonts w:cs="Arial"/>
          <w:i/>
          <w:sz w:val="18"/>
          <w:szCs w:val="18"/>
        </w:rPr>
        <w:t>If investigation into the complaint is require</w:t>
      </w:r>
      <w:r w:rsidR="00C3594F">
        <w:rPr>
          <w:rFonts w:cs="Arial"/>
          <w:i/>
          <w:sz w:val="18"/>
          <w:szCs w:val="18"/>
        </w:rPr>
        <w:t>s</w:t>
      </w:r>
      <w:r w:rsidRPr="00216FE9">
        <w:rPr>
          <w:rFonts w:cs="Arial"/>
          <w:i/>
          <w:sz w:val="18"/>
          <w:szCs w:val="18"/>
        </w:rPr>
        <w:t xml:space="preserve"> significant time, the complainant will be advised and kept updated as the investigation proceeds.</w:t>
      </w:r>
    </w:p>
    <w:p w14:paraId="67F23296" w14:textId="77777777" w:rsidR="00175BD1" w:rsidRDefault="00175BD1" w:rsidP="006909DF">
      <w:pPr>
        <w:spacing w:line="240" w:lineRule="auto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868"/>
      </w:tblGrid>
      <w:tr w:rsidR="004E4049" w:rsidRPr="00A03AB7" w14:paraId="6AC429E6" w14:textId="77777777" w:rsidTr="007D4DB1">
        <w:tc>
          <w:tcPr>
            <w:tcW w:w="4867" w:type="dxa"/>
            <w:shd w:val="clear" w:color="auto" w:fill="auto"/>
          </w:tcPr>
          <w:p w14:paraId="257EDDB8" w14:textId="77777777" w:rsidR="00827039" w:rsidRDefault="00827039" w:rsidP="00932F01">
            <w:pPr>
              <w:spacing w:before="80" w:after="80" w:line="240" w:lineRule="auto"/>
              <w:rPr>
                <w:b/>
                <w:bCs/>
                <w:sz w:val="21"/>
                <w:szCs w:val="21"/>
                <w:lang w:eastAsia="en-AU"/>
              </w:rPr>
            </w:pPr>
          </w:p>
          <w:p w14:paraId="1B063D7D" w14:textId="060C6B59" w:rsidR="004E4049" w:rsidRPr="00DA6C2D" w:rsidRDefault="004E4049" w:rsidP="00932F01">
            <w:pPr>
              <w:spacing w:before="80" w:after="80" w:line="240" w:lineRule="auto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  <w:lang w:eastAsia="en-AU"/>
              </w:rPr>
              <w:t>Name</w:t>
            </w:r>
            <w:r w:rsidRPr="00FB136F">
              <w:rPr>
                <w:b/>
                <w:bCs/>
                <w:sz w:val="21"/>
                <w:szCs w:val="21"/>
                <w:lang w:eastAsia="en-AU"/>
              </w:rPr>
              <w:t>:</w:t>
            </w:r>
            <w:r>
              <w:rPr>
                <w:b/>
                <w:bCs/>
                <w:sz w:val="21"/>
                <w:szCs w:val="21"/>
                <w:lang w:eastAsia="en-AU"/>
              </w:rPr>
              <w:t xml:space="preserve"> </w:t>
            </w:r>
            <w:r w:rsidRPr="00CA169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A16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1693">
              <w:rPr>
                <w:rFonts w:cs="Arial"/>
                <w:sz w:val="20"/>
                <w:szCs w:val="20"/>
              </w:rPr>
            </w:r>
            <w:r w:rsidRPr="00CA1693">
              <w:rPr>
                <w:rFonts w:cs="Arial"/>
                <w:sz w:val="20"/>
                <w:szCs w:val="20"/>
              </w:rPr>
              <w:fldChar w:fldCharType="separate"/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t> </w:t>
            </w:r>
            <w:r w:rsidRPr="00CA169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868" w:type="dxa"/>
            <w:shd w:val="clear" w:color="auto" w:fill="auto"/>
          </w:tcPr>
          <w:p w14:paraId="6A55705A" w14:textId="061D3F11" w:rsidR="004E4049" w:rsidRPr="007D4DB1" w:rsidRDefault="00AC39FF" w:rsidP="00932F01">
            <w:pPr>
              <w:spacing w:before="80" w:after="8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pict w14:anchorId="736287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4.15pt;height:51.9pt">
                  <v:imagedata r:id="rId12" o:title=""/>
                  <o:lock v:ext="edit" ungrouping="t" rotation="t" cropping="t" verticies="t" text="t" grouping="t"/>
                  <o:signatureline v:ext="edit" id="{58908DB5-0DF3-480E-9BF3-7B5480D15A3B}" provid="{00000000-0000-0000-0000-000000000000}" issignatureline="t"/>
                </v:shape>
              </w:pict>
            </w:r>
          </w:p>
        </w:tc>
      </w:tr>
    </w:tbl>
    <w:p w14:paraId="2D8C4268" w14:textId="62DAB44C" w:rsidR="00641D1A" w:rsidRPr="00367C17" w:rsidRDefault="0010644E" w:rsidP="0042420D">
      <w:pPr>
        <w:spacing w:before="120" w:line="240" w:lineRule="auto"/>
        <w:ind w:right="-64"/>
        <w:rPr>
          <w:rFonts w:eastAsiaTheme="minorEastAsia" w:cs="Arial"/>
          <w:kern w:val="24"/>
          <w:sz w:val="21"/>
          <w:szCs w:val="21"/>
          <w:lang w:eastAsia="zh-CN"/>
        </w:rPr>
      </w:pPr>
      <w:r>
        <w:rPr>
          <w:rFonts w:eastAsiaTheme="minorEastAsia" w:cs="Arial"/>
          <w:kern w:val="24"/>
          <w:sz w:val="21"/>
          <w:szCs w:val="21"/>
          <w:lang w:eastAsia="zh-CN"/>
        </w:rPr>
        <w:t xml:space="preserve"> </w:t>
      </w:r>
    </w:p>
    <w:sectPr w:rsidR="00641D1A" w:rsidRPr="00367C17" w:rsidSect="0010644E">
      <w:footerReference w:type="default" r:id="rId13"/>
      <w:headerReference w:type="first" r:id="rId14"/>
      <w:footerReference w:type="first" r:id="rId15"/>
      <w:pgSz w:w="11900" w:h="16840"/>
      <w:pgMar w:top="1134" w:right="1021" w:bottom="1134" w:left="1134" w:header="70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33F5" w14:textId="77777777" w:rsidR="00AC39FF" w:rsidRDefault="00AC39FF" w:rsidP="00190C24">
      <w:r>
        <w:separator/>
      </w:r>
    </w:p>
  </w:endnote>
  <w:endnote w:type="continuationSeparator" w:id="0">
    <w:p w14:paraId="3FEBE017" w14:textId="77777777" w:rsidR="00AC39FF" w:rsidRDefault="00AC39FF" w:rsidP="00190C24">
      <w:r>
        <w:continuationSeparator/>
      </w:r>
    </w:p>
  </w:endnote>
  <w:endnote w:type="continuationNotice" w:id="1">
    <w:p w14:paraId="5219C8F9" w14:textId="77777777" w:rsidR="00AC39FF" w:rsidRDefault="00AC39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taOT-Norm"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5FAF" w14:textId="77777777" w:rsidR="002712BD" w:rsidRDefault="002712B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BED5B2D" wp14:editId="2E5D8D9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127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08F" w14:textId="76BD9A1F" w:rsidR="00477877" w:rsidRDefault="0010644E" w:rsidP="00477877">
    <w:pPr>
      <w:pStyle w:val="Footer"/>
      <w:tabs>
        <w:tab w:val="clear" w:pos="9026"/>
        <w:tab w:val="left" w:pos="8505"/>
      </w:tabs>
      <w:spacing w:after="0" w:line="240" w:lineRule="auto"/>
      <w:rPr>
        <w:rFonts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914A916" wp14:editId="4313041B">
          <wp:simplePos x="0" y="0"/>
          <wp:positionH relativeFrom="page">
            <wp:posOffset>-129540</wp:posOffset>
          </wp:positionH>
          <wp:positionV relativeFrom="page">
            <wp:posOffset>9171305</wp:posOffset>
          </wp:positionV>
          <wp:extent cx="7560000" cy="964800"/>
          <wp:effectExtent l="0" t="0" r="3175" b="698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E A4 Portrait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734B9E" w14:textId="6928A9C3" w:rsidR="00477877" w:rsidRDefault="00477877" w:rsidP="00477877">
    <w:pPr>
      <w:pStyle w:val="Footer"/>
      <w:tabs>
        <w:tab w:val="clear" w:pos="9026"/>
        <w:tab w:val="left" w:pos="8505"/>
      </w:tabs>
      <w:spacing w:after="0" w:line="240" w:lineRule="auto"/>
      <w:rPr>
        <w:rFonts w:cs="Arial"/>
        <w:bCs/>
        <w:sz w:val="16"/>
        <w:szCs w:val="16"/>
      </w:rPr>
    </w:pPr>
  </w:p>
  <w:p w14:paraId="580594FA" w14:textId="69310D50" w:rsidR="00477877" w:rsidRDefault="00477877" w:rsidP="00477877">
    <w:pPr>
      <w:pStyle w:val="Footer"/>
      <w:tabs>
        <w:tab w:val="clear" w:pos="9026"/>
        <w:tab w:val="left" w:pos="8505"/>
      </w:tabs>
      <w:spacing w:after="0" w:line="240" w:lineRule="auto"/>
      <w:rPr>
        <w:rFonts w:cs="Arial"/>
        <w:bCs/>
        <w:sz w:val="16"/>
        <w:szCs w:val="16"/>
      </w:rPr>
    </w:pPr>
  </w:p>
  <w:p w14:paraId="19D8B5BE" w14:textId="29C10148" w:rsidR="00477877" w:rsidRDefault="00477877" w:rsidP="00477877">
    <w:pPr>
      <w:pStyle w:val="Footer"/>
      <w:tabs>
        <w:tab w:val="clear" w:pos="9026"/>
        <w:tab w:val="left" w:pos="8505"/>
      </w:tabs>
      <w:spacing w:after="0" w:line="240" w:lineRule="auto"/>
      <w:rPr>
        <w:rFonts w:cs="Arial"/>
        <w:bCs/>
        <w:sz w:val="16"/>
        <w:szCs w:val="16"/>
      </w:rPr>
    </w:pPr>
  </w:p>
  <w:p w14:paraId="6C5AF707" w14:textId="77777777" w:rsidR="00477877" w:rsidRDefault="00477877" w:rsidP="00477877">
    <w:pPr>
      <w:pStyle w:val="Footer"/>
      <w:tabs>
        <w:tab w:val="clear" w:pos="9026"/>
        <w:tab w:val="left" w:pos="8505"/>
      </w:tabs>
      <w:spacing w:after="0" w:line="240" w:lineRule="auto"/>
      <w:rPr>
        <w:rFonts w:cs="Arial"/>
        <w:bCs/>
        <w:sz w:val="16"/>
        <w:szCs w:val="16"/>
      </w:rPr>
    </w:pPr>
  </w:p>
  <w:p w14:paraId="39ABFAE3" w14:textId="77777777" w:rsidR="00477877" w:rsidRDefault="00477877" w:rsidP="00477877">
    <w:pPr>
      <w:pStyle w:val="Footer"/>
      <w:tabs>
        <w:tab w:val="clear" w:pos="9026"/>
        <w:tab w:val="left" w:pos="8505"/>
      </w:tabs>
      <w:spacing w:after="0" w:line="240" w:lineRule="auto"/>
      <w:rPr>
        <w:rFonts w:cs="Arial"/>
        <w:bCs/>
        <w:sz w:val="16"/>
        <w:szCs w:val="16"/>
      </w:rPr>
    </w:pPr>
  </w:p>
  <w:p w14:paraId="31A37BC2" w14:textId="78E7FC0E" w:rsidR="006A33D8" w:rsidRPr="002B7950" w:rsidRDefault="00073EF4" w:rsidP="00477877">
    <w:pPr>
      <w:pStyle w:val="Footer"/>
      <w:tabs>
        <w:tab w:val="clear" w:pos="9026"/>
        <w:tab w:val="left" w:pos="8505"/>
      </w:tabs>
      <w:spacing w:after="0" w:line="240" w:lineRule="auto"/>
      <w:rPr>
        <w:rFonts w:cs="Arial"/>
        <w:bCs/>
        <w:sz w:val="16"/>
        <w:szCs w:val="16"/>
      </w:rPr>
    </w:pPr>
    <w:r>
      <w:rPr>
        <w:rFonts w:cs="Arial"/>
        <w:bCs/>
        <w:sz w:val="16"/>
        <w:szCs w:val="16"/>
      </w:rPr>
      <w:t>Complaint Form – Purchasing and Procurement</w:t>
    </w:r>
    <w:r w:rsidR="00116164">
      <w:rPr>
        <w:rFonts w:cs="Arial"/>
        <w:bCs/>
        <w:sz w:val="16"/>
        <w:szCs w:val="16"/>
      </w:rPr>
      <w:t>,</w:t>
    </w:r>
    <w:r w:rsidR="006A33D8" w:rsidRPr="00513BF2">
      <w:rPr>
        <w:rFonts w:cs="Arial"/>
        <w:bCs/>
        <w:sz w:val="16"/>
        <w:szCs w:val="16"/>
      </w:rPr>
      <w:t xml:space="preserve"> </w:t>
    </w:r>
    <w:r w:rsidR="006A33D8">
      <w:rPr>
        <w:rFonts w:cs="Arial"/>
        <w:bCs/>
        <w:sz w:val="16"/>
        <w:szCs w:val="16"/>
      </w:rPr>
      <w:t xml:space="preserve">Version </w:t>
    </w:r>
    <w:r w:rsidR="00361723">
      <w:rPr>
        <w:rFonts w:cs="Arial"/>
        <w:bCs/>
        <w:sz w:val="16"/>
        <w:szCs w:val="16"/>
      </w:rPr>
      <w:t>2.1</w:t>
    </w:r>
    <w:r w:rsidR="006A33D8">
      <w:rPr>
        <w:rFonts w:cs="Arial"/>
        <w:bCs/>
        <w:sz w:val="16"/>
        <w:szCs w:val="16"/>
      </w:rPr>
      <w:t xml:space="preserve"> </w:t>
    </w:r>
    <w:r w:rsidR="009B4046" w:rsidRPr="002B7950">
      <w:rPr>
        <w:rFonts w:cs="Arial"/>
        <w:bCs/>
        <w:sz w:val="16"/>
        <w:szCs w:val="16"/>
      </w:rPr>
      <w:t>January 2025</w:t>
    </w:r>
    <w:r w:rsidR="00304DB9">
      <w:rPr>
        <w:rFonts w:cs="Arial"/>
        <w:bCs/>
        <w:sz w:val="16"/>
        <w:szCs w:val="16"/>
      </w:rPr>
      <w:tab/>
    </w:r>
    <w:r w:rsidR="00477877" w:rsidRPr="002B7950">
      <w:rPr>
        <w:rFonts w:cs="Arial"/>
        <w:bCs/>
        <w:sz w:val="16"/>
        <w:szCs w:val="16"/>
      </w:rPr>
      <w:tab/>
    </w:r>
    <w:r w:rsidR="00477877" w:rsidRPr="002B7950">
      <w:rPr>
        <w:rFonts w:cs="Arial"/>
        <w:sz w:val="16"/>
        <w:szCs w:val="16"/>
      </w:rPr>
      <w:t xml:space="preserve">Page </w:t>
    </w:r>
    <w:r w:rsidR="00477877" w:rsidRPr="002B7950">
      <w:rPr>
        <w:rFonts w:cs="Arial"/>
        <w:sz w:val="16"/>
        <w:szCs w:val="16"/>
      </w:rPr>
      <w:fldChar w:fldCharType="begin"/>
    </w:r>
    <w:r w:rsidR="00477877" w:rsidRPr="002B7950">
      <w:rPr>
        <w:rFonts w:cs="Arial"/>
        <w:sz w:val="16"/>
        <w:szCs w:val="16"/>
      </w:rPr>
      <w:instrText xml:space="preserve"> PAGE  \* Arabic  \* MERGEFORMAT </w:instrText>
    </w:r>
    <w:r w:rsidR="00477877" w:rsidRPr="002B7950">
      <w:rPr>
        <w:rFonts w:cs="Arial"/>
        <w:sz w:val="16"/>
        <w:szCs w:val="16"/>
      </w:rPr>
      <w:fldChar w:fldCharType="separate"/>
    </w:r>
    <w:r w:rsidR="00477877" w:rsidRPr="002B7950">
      <w:rPr>
        <w:rFonts w:cs="Arial"/>
        <w:sz w:val="16"/>
        <w:szCs w:val="16"/>
      </w:rPr>
      <w:t>1</w:t>
    </w:r>
    <w:r w:rsidR="00477877" w:rsidRPr="002B7950">
      <w:rPr>
        <w:rFonts w:cs="Arial"/>
        <w:sz w:val="16"/>
        <w:szCs w:val="16"/>
      </w:rPr>
      <w:fldChar w:fldCharType="end"/>
    </w:r>
    <w:r w:rsidR="00477877" w:rsidRPr="002B7950">
      <w:rPr>
        <w:rFonts w:cs="Arial"/>
        <w:sz w:val="16"/>
        <w:szCs w:val="16"/>
      </w:rPr>
      <w:t xml:space="preserve"> of </w:t>
    </w:r>
    <w:r w:rsidR="00477877" w:rsidRPr="002B7950">
      <w:rPr>
        <w:rFonts w:cs="Arial"/>
        <w:sz w:val="16"/>
        <w:szCs w:val="16"/>
      </w:rPr>
      <w:fldChar w:fldCharType="begin"/>
    </w:r>
    <w:r w:rsidR="00477877" w:rsidRPr="002B7950">
      <w:rPr>
        <w:rFonts w:cs="Arial"/>
        <w:sz w:val="16"/>
        <w:szCs w:val="16"/>
      </w:rPr>
      <w:instrText xml:space="preserve"> NUMPAGES  \* Arabic  \* MERGEFORMAT </w:instrText>
    </w:r>
    <w:r w:rsidR="00477877" w:rsidRPr="002B7950">
      <w:rPr>
        <w:rFonts w:cs="Arial"/>
        <w:sz w:val="16"/>
        <w:szCs w:val="16"/>
      </w:rPr>
      <w:fldChar w:fldCharType="separate"/>
    </w:r>
    <w:r w:rsidR="00477877" w:rsidRPr="002B7950">
      <w:rPr>
        <w:rFonts w:cs="Arial"/>
        <w:sz w:val="16"/>
        <w:szCs w:val="16"/>
      </w:rPr>
      <w:t>1</w:t>
    </w:r>
    <w:r w:rsidR="00477877" w:rsidRPr="002B7950">
      <w:rPr>
        <w:rFonts w:cs="Arial"/>
        <w:sz w:val="16"/>
        <w:szCs w:val="16"/>
      </w:rPr>
      <w:fldChar w:fldCharType="end"/>
    </w:r>
  </w:p>
  <w:p w14:paraId="0CA398E9" w14:textId="5CC16527" w:rsidR="00D67137" w:rsidRPr="00477877" w:rsidRDefault="006A33D8" w:rsidP="0010644E">
    <w:pPr>
      <w:pStyle w:val="Footer"/>
      <w:tabs>
        <w:tab w:val="right" w:pos="7371"/>
      </w:tabs>
      <w:spacing w:after="0" w:line="240" w:lineRule="auto"/>
      <w:ind w:right="112"/>
      <w:rPr>
        <w:rFonts w:cs="Arial"/>
        <w:sz w:val="16"/>
        <w:szCs w:val="16"/>
      </w:rPr>
    </w:pPr>
    <w:r w:rsidRPr="002B7950">
      <w:rPr>
        <w:rFonts w:cs="Arial"/>
        <w:b/>
        <w:sz w:val="16"/>
        <w:szCs w:val="16"/>
      </w:rPr>
      <w:t>Uncontrolled copy</w:t>
    </w:r>
    <w:r w:rsidR="0010644E">
      <w:rPr>
        <w:rFonts w:cs="Arial"/>
        <w:b/>
        <w:sz w:val="16"/>
        <w:szCs w:val="16"/>
      </w:rPr>
      <w:t xml:space="preserve">. </w:t>
    </w:r>
    <w:r w:rsidR="0010644E" w:rsidRPr="0010644E">
      <w:rPr>
        <w:rFonts w:cs="Arial"/>
        <w:sz w:val="16"/>
        <w:szCs w:val="16"/>
      </w:rPr>
      <w:t xml:space="preserve">Refer to the Department of Education Policy and Procedure Register at </w:t>
    </w:r>
    <w:hyperlink r:id="rId2" w:history="1">
      <w:r w:rsidR="0010644E" w:rsidRPr="0010644E">
        <w:rPr>
          <w:rStyle w:val="Hyperlink"/>
          <w:rFonts w:cs="Arial"/>
          <w:sz w:val="16"/>
          <w:szCs w:val="16"/>
        </w:rPr>
        <w:t>https://ppr.qed.qld.gov.au/pp/purchasing-and-procurement-procedure</w:t>
      </w:r>
    </w:hyperlink>
    <w:r w:rsidR="0010644E" w:rsidRPr="0010644E">
      <w:rPr>
        <w:rFonts w:cs="Arial"/>
        <w:sz w:val="16"/>
        <w:szCs w:val="16"/>
      </w:rPr>
      <w:t xml:space="preserve"> to ensure you have the most current version of this document.</w:t>
    </w:r>
    <w:r w:rsidR="00477877">
      <w:rPr>
        <w:rFonts w:cs="Arial"/>
        <w:sz w:val="16"/>
        <w:szCs w:val="16"/>
      </w:rPr>
      <w:tab/>
    </w:r>
    <w:r w:rsidR="00477877">
      <w:rPr>
        <w:rFonts w:cs="Arial"/>
        <w:sz w:val="16"/>
        <w:szCs w:val="16"/>
      </w:rPr>
      <w:tab/>
    </w:r>
    <w:r w:rsidR="00477877"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A795" w14:textId="77777777" w:rsidR="00AC39FF" w:rsidRDefault="00AC39FF" w:rsidP="00190C24">
      <w:r>
        <w:separator/>
      </w:r>
    </w:p>
  </w:footnote>
  <w:footnote w:type="continuationSeparator" w:id="0">
    <w:p w14:paraId="2ABEDC52" w14:textId="77777777" w:rsidR="00AC39FF" w:rsidRDefault="00AC39FF" w:rsidP="00190C24">
      <w:r>
        <w:continuationSeparator/>
      </w:r>
    </w:p>
  </w:footnote>
  <w:footnote w:type="continuationNotice" w:id="1">
    <w:p w14:paraId="467276B1" w14:textId="77777777" w:rsidR="00AC39FF" w:rsidRDefault="00AC39FF">
      <w:pPr>
        <w:spacing w:after="0" w:line="240" w:lineRule="auto"/>
      </w:pPr>
    </w:p>
  </w:footnote>
  <w:footnote w:id="2">
    <w:p w14:paraId="03F93008" w14:textId="77777777" w:rsidR="006909DF" w:rsidRPr="009236C7" w:rsidRDefault="006909DF" w:rsidP="006909DF">
      <w:pPr>
        <w:spacing w:before="60" w:after="60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C665E">
        <w:rPr>
          <w:sz w:val="16"/>
          <w:szCs w:val="16"/>
        </w:rPr>
        <w:t xml:space="preserve">A record of the complaint and actions taken to resolve the issue </w:t>
      </w:r>
      <w:r>
        <w:rPr>
          <w:sz w:val="16"/>
          <w:szCs w:val="16"/>
        </w:rPr>
        <w:t xml:space="preserve">are </w:t>
      </w:r>
      <w:r w:rsidRPr="00FC665E">
        <w:rPr>
          <w:sz w:val="16"/>
          <w:szCs w:val="16"/>
        </w:rPr>
        <w:t xml:space="preserve">placed on </w:t>
      </w:r>
      <w:r>
        <w:rPr>
          <w:sz w:val="16"/>
          <w:szCs w:val="16"/>
        </w:rPr>
        <w:t>Content Manager file 17/486012.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C7C3" w14:textId="03F40D0C" w:rsidR="00146DA4" w:rsidRDefault="00294D52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D015AF2" wp14:editId="4BE536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4600" cy="647700"/>
          <wp:effectExtent l="0" t="0" r="635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/>
                  <a:srcRect l="-117" r="-117"/>
                  <a:stretch/>
                </pic:blipFill>
                <pic:spPr>
                  <a:xfrm>
                    <a:off x="0" y="0"/>
                    <a:ext cx="75946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63E"/>
    <w:multiLevelType w:val="hybridMultilevel"/>
    <w:tmpl w:val="7270BF9A"/>
    <w:lvl w:ilvl="0" w:tplc="0C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31430"/>
    <w:multiLevelType w:val="hybridMultilevel"/>
    <w:tmpl w:val="ABD0E3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B3BB1"/>
    <w:multiLevelType w:val="hybridMultilevel"/>
    <w:tmpl w:val="8D0A1C1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37"/>
    <w:rsid w:val="0000523A"/>
    <w:rsid w:val="000079C8"/>
    <w:rsid w:val="0002155B"/>
    <w:rsid w:val="00023FE6"/>
    <w:rsid w:val="000255F1"/>
    <w:rsid w:val="00032086"/>
    <w:rsid w:val="00040E69"/>
    <w:rsid w:val="000425F7"/>
    <w:rsid w:val="000436FC"/>
    <w:rsid w:val="0004577D"/>
    <w:rsid w:val="0005104C"/>
    <w:rsid w:val="00057E1B"/>
    <w:rsid w:val="000608D2"/>
    <w:rsid w:val="000679B7"/>
    <w:rsid w:val="00073EF4"/>
    <w:rsid w:val="000A7BEA"/>
    <w:rsid w:val="000B38A9"/>
    <w:rsid w:val="000B61AC"/>
    <w:rsid w:val="000B6782"/>
    <w:rsid w:val="000B74A8"/>
    <w:rsid w:val="000C0D40"/>
    <w:rsid w:val="000D2C41"/>
    <w:rsid w:val="000D7B39"/>
    <w:rsid w:val="000E2AA0"/>
    <w:rsid w:val="000E61CB"/>
    <w:rsid w:val="000F2E8B"/>
    <w:rsid w:val="000F7FDE"/>
    <w:rsid w:val="0010644E"/>
    <w:rsid w:val="00116164"/>
    <w:rsid w:val="001236C7"/>
    <w:rsid w:val="00130A06"/>
    <w:rsid w:val="00146DA4"/>
    <w:rsid w:val="001523EC"/>
    <w:rsid w:val="00175BD1"/>
    <w:rsid w:val="001766E4"/>
    <w:rsid w:val="00184DC8"/>
    <w:rsid w:val="00190C24"/>
    <w:rsid w:val="0019558E"/>
    <w:rsid w:val="00196A26"/>
    <w:rsid w:val="001B7202"/>
    <w:rsid w:val="001D3ED1"/>
    <w:rsid w:val="001E081E"/>
    <w:rsid w:val="001E0EA0"/>
    <w:rsid w:val="001F3D84"/>
    <w:rsid w:val="001F3FEC"/>
    <w:rsid w:val="002020FE"/>
    <w:rsid w:val="002107E1"/>
    <w:rsid w:val="00220E45"/>
    <w:rsid w:val="002371F7"/>
    <w:rsid w:val="00247F5F"/>
    <w:rsid w:val="002579EF"/>
    <w:rsid w:val="002712BD"/>
    <w:rsid w:val="0028699C"/>
    <w:rsid w:val="00294D52"/>
    <w:rsid w:val="00294F69"/>
    <w:rsid w:val="002B489B"/>
    <w:rsid w:val="002B7950"/>
    <w:rsid w:val="002C3128"/>
    <w:rsid w:val="002E78AA"/>
    <w:rsid w:val="002F78A2"/>
    <w:rsid w:val="00304DB9"/>
    <w:rsid w:val="00320ECE"/>
    <w:rsid w:val="00326F8F"/>
    <w:rsid w:val="0034570B"/>
    <w:rsid w:val="003610FC"/>
    <w:rsid w:val="00361723"/>
    <w:rsid w:val="00367C17"/>
    <w:rsid w:val="00376A80"/>
    <w:rsid w:val="00385A56"/>
    <w:rsid w:val="00387B60"/>
    <w:rsid w:val="00395B2D"/>
    <w:rsid w:val="003A43B8"/>
    <w:rsid w:val="003B4173"/>
    <w:rsid w:val="003C1E45"/>
    <w:rsid w:val="003D4245"/>
    <w:rsid w:val="003F643A"/>
    <w:rsid w:val="00404BCA"/>
    <w:rsid w:val="004120CE"/>
    <w:rsid w:val="00412CBD"/>
    <w:rsid w:val="00413F6C"/>
    <w:rsid w:val="00420C08"/>
    <w:rsid w:val="0042209E"/>
    <w:rsid w:val="0042420D"/>
    <w:rsid w:val="004375BF"/>
    <w:rsid w:val="00446D73"/>
    <w:rsid w:val="004531B1"/>
    <w:rsid w:val="004641B7"/>
    <w:rsid w:val="0047097A"/>
    <w:rsid w:val="00477877"/>
    <w:rsid w:val="00477F7E"/>
    <w:rsid w:val="004A366F"/>
    <w:rsid w:val="004A4FB5"/>
    <w:rsid w:val="004B2D00"/>
    <w:rsid w:val="004C42BF"/>
    <w:rsid w:val="004D23F1"/>
    <w:rsid w:val="004E0E6A"/>
    <w:rsid w:val="004E4049"/>
    <w:rsid w:val="004F1FA8"/>
    <w:rsid w:val="004F6429"/>
    <w:rsid w:val="005024A6"/>
    <w:rsid w:val="0050342B"/>
    <w:rsid w:val="00514E04"/>
    <w:rsid w:val="0054051C"/>
    <w:rsid w:val="00542997"/>
    <w:rsid w:val="0057704A"/>
    <w:rsid w:val="00583D92"/>
    <w:rsid w:val="00586903"/>
    <w:rsid w:val="005B60F1"/>
    <w:rsid w:val="005C0D52"/>
    <w:rsid w:val="005F2A87"/>
    <w:rsid w:val="005F4331"/>
    <w:rsid w:val="00620DF3"/>
    <w:rsid w:val="006239A5"/>
    <w:rsid w:val="00631E48"/>
    <w:rsid w:val="00636B71"/>
    <w:rsid w:val="00641D1A"/>
    <w:rsid w:val="006442D3"/>
    <w:rsid w:val="006613DC"/>
    <w:rsid w:val="00671312"/>
    <w:rsid w:val="0067573C"/>
    <w:rsid w:val="006909DF"/>
    <w:rsid w:val="006951F8"/>
    <w:rsid w:val="006A33D8"/>
    <w:rsid w:val="006B6406"/>
    <w:rsid w:val="006C3D8E"/>
    <w:rsid w:val="006C5C37"/>
    <w:rsid w:val="006C7439"/>
    <w:rsid w:val="006D77AB"/>
    <w:rsid w:val="006D7F21"/>
    <w:rsid w:val="006E577A"/>
    <w:rsid w:val="007030E1"/>
    <w:rsid w:val="00711BC3"/>
    <w:rsid w:val="007150B7"/>
    <w:rsid w:val="00720487"/>
    <w:rsid w:val="007426CF"/>
    <w:rsid w:val="00746212"/>
    <w:rsid w:val="0076457E"/>
    <w:rsid w:val="007834E7"/>
    <w:rsid w:val="007840B5"/>
    <w:rsid w:val="00791AD9"/>
    <w:rsid w:val="00792175"/>
    <w:rsid w:val="00797694"/>
    <w:rsid w:val="007A1445"/>
    <w:rsid w:val="007A156C"/>
    <w:rsid w:val="007A4CF4"/>
    <w:rsid w:val="007A78CA"/>
    <w:rsid w:val="007C0859"/>
    <w:rsid w:val="007D4DB1"/>
    <w:rsid w:val="007F0653"/>
    <w:rsid w:val="008031C1"/>
    <w:rsid w:val="008055A6"/>
    <w:rsid w:val="0080579A"/>
    <w:rsid w:val="00820C63"/>
    <w:rsid w:val="00827039"/>
    <w:rsid w:val="0083678B"/>
    <w:rsid w:val="008467EC"/>
    <w:rsid w:val="00874A6D"/>
    <w:rsid w:val="00880C98"/>
    <w:rsid w:val="00884538"/>
    <w:rsid w:val="00891FB3"/>
    <w:rsid w:val="008A2A3A"/>
    <w:rsid w:val="008A76E7"/>
    <w:rsid w:val="008C63DA"/>
    <w:rsid w:val="008D0CCC"/>
    <w:rsid w:val="008F2050"/>
    <w:rsid w:val="008F2240"/>
    <w:rsid w:val="00907963"/>
    <w:rsid w:val="0093222F"/>
    <w:rsid w:val="00932F01"/>
    <w:rsid w:val="00955F83"/>
    <w:rsid w:val="0096078C"/>
    <w:rsid w:val="0096595E"/>
    <w:rsid w:val="00973513"/>
    <w:rsid w:val="00980209"/>
    <w:rsid w:val="00984E16"/>
    <w:rsid w:val="009943F3"/>
    <w:rsid w:val="009A1174"/>
    <w:rsid w:val="009A77A5"/>
    <w:rsid w:val="009A79E2"/>
    <w:rsid w:val="009B4046"/>
    <w:rsid w:val="009B7893"/>
    <w:rsid w:val="009E35E1"/>
    <w:rsid w:val="009E58DD"/>
    <w:rsid w:val="009E5EE5"/>
    <w:rsid w:val="009F02B3"/>
    <w:rsid w:val="009F6F3F"/>
    <w:rsid w:val="00A00406"/>
    <w:rsid w:val="00A00AB0"/>
    <w:rsid w:val="00A03AB7"/>
    <w:rsid w:val="00A262C7"/>
    <w:rsid w:val="00A33E2E"/>
    <w:rsid w:val="00A45930"/>
    <w:rsid w:val="00A47F67"/>
    <w:rsid w:val="00A5028D"/>
    <w:rsid w:val="00A52EC2"/>
    <w:rsid w:val="00A63247"/>
    <w:rsid w:val="00A65710"/>
    <w:rsid w:val="00A7148C"/>
    <w:rsid w:val="00A842C4"/>
    <w:rsid w:val="00A855A5"/>
    <w:rsid w:val="00A8574E"/>
    <w:rsid w:val="00A936AE"/>
    <w:rsid w:val="00A93B5E"/>
    <w:rsid w:val="00AB0A25"/>
    <w:rsid w:val="00AB0F75"/>
    <w:rsid w:val="00AC0A4E"/>
    <w:rsid w:val="00AC39FF"/>
    <w:rsid w:val="00AC555D"/>
    <w:rsid w:val="00AC6C99"/>
    <w:rsid w:val="00AD2501"/>
    <w:rsid w:val="00AD4191"/>
    <w:rsid w:val="00AE01CA"/>
    <w:rsid w:val="00AE5F03"/>
    <w:rsid w:val="00AE5FE8"/>
    <w:rsid w:val="00AE7633"/>
    <w:rsid w:val="00AF4B0F"/>
    <w:rsid w:val="00B04D92"/>
    <w:rsid w:val="00B078B2"/>
    <w:rsid w:val="00B2643A"/>
    <w:rsid w:val="00B33337"/>
    <w:rsid w:val="00B44C57"/>
    <w:rsid w:val="00B52970"/>
    <w:rsid w:val="00B53ADD"/>
    <w:rsid w:val="00B75A11"/>
    <w:rsid w:val="00B8699D"/>
    <w:rsid w:val="00B91DE7"/>
    <w:rsid w:val="00B9771E"/>
    <w:rsid w:val="00BA6B2E"/>
    <w:rsid w:val="00BC4AA9"/>
    <w:rsid w:val="00BC509F"/>
    <w:rsid w:val="00C0519D"/>
    <w:rsid w:val="00C3594F"/>
    <w:rsid w:val="00C560C7"/>
    <w:rsid w:val="00C60449"/>
    <w:rsid w:val="00C6219C"/>
    <w:rsid w:val="00C65C0B"/>
    <w:rsid w:val="00CB07AD"/>
    <w:rsid w:val="00CC23B9"/>
    <w:rsid w:val="00CC7B28"/>
    <w:rsid w:val="00CD48DA"/>
    <w:rsid w:val="00CD793C"/>
    <w:rsid w:val="00CE31AC"/>
    <w:rsid w:val="00CF6435"/>
    <w:rsid w:val="00D01CD2"/>
    <w:rsid w:val="00D16A01"/>
    <w:rsid w:val="00D21839"/>
    <w:rsid w:val="00D43CBA"/>
    <w:rsid w:val="00D468BA"/>
    <w:rsid w:val="00D61598"/>
    <w:rsid w:val="00D624CA"/>
    <w:rsid w:val="00D653E6"/>
    <w:rsid w:val="00D67137"/>
    <w:rsid w:val="00D75050"/>
    <w:rsid w:val="00D82D90"/>
    <w:rsid w:val="00D842DF"/>
    <w:rsid w:val="00D91829"/>
    <w:rsid w:val="00DA3DE0"/>
    <w:rsid w:val="00DA5C73"/>
    <w:rsid w:val="00DA6C2D"/>
    <w:rsid w:val="00DC5E03"/>
    <w:rsid w:val="00DF4382"/>
    <w:rsid w:val="00E03968"/>
    <w:rsid w:val="00E10913"/>
    <w:rsid w:val="00E113A0"/>
    <w:rsid w:val="00E31DA3"/>
    <w:rsid w:val="00E41A5E"/>
    <w:rsid w:val="00E4344F"/>
    <w:rsid w:val="00E4793F"/>
    <w:rsid w:val="00E57C6A"/>
    <w:rsid w:val="00E82F96"/>
    <w:rsid w:val="00E86D23"/>
    <w:rsid w:val="00EB2329"/>
    <w:rsid w:val="00ED132B"/>
    <w:rsid w:val="00ED75B5"/>
    <w:rsid w:val="00EE235F"/>
    <w:rsid w:val="00EE34C3"/>
    <w:rsid w:val="00EE402D"/>
    <w:rsid w:val="00EE6AF4"/>
    <w:rsid w:val="00EF474F"/>
    <w:rsid w:val="00EF4AC5"/>
    <w:rsid w:val="00F059E7"/>
    <w:rsid w:val="00F2622A"/>
    <w:rsid w:val="00F32534"/>
    <w:rsid w:val="00F33C2E"/>
    <w:rsid w:val="00F367B3"/>
    <w:rsid w:val="00F427AC"/>
    <w:rsid w:val="00F447A2"/>
    <w:rsid w:val="00F50705"/>
    <w:rsid w:val="00F6413B"/>
    <w:rsid w:val="00F84E7A"/>
    <w:rsid w:val="00FA1555"/>
    <w:rsid w:val="00FB11E2"/>
    <w:rsid w:val="00FB136F"/>
    <w:rsid w:val="00FC0C85"/>
    <w:rsid w:val="00FD05A7"/>
    <w:rsid w:val="00FD31C1"/>
    <w:rsid w:val="00FE5827"/>
    <w:rsid w:val="00FE58D3"/>
    <w:rsid w:val="00FF696B"/>
    <w:rsid w:val="117CAA6E"/>
    <w:rsid w:val="32F3F628"/>
    <w:rsid w:val="42C6B7EB"/>
    <w:rsid w:val="522419B4"/>
    <w:rsid w:val="5809FC0E"/>
    <w:rsid w:val="6B20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30561C"/>
  <w15:chartTrackingRefBased/>
  <w15:docId w15:val="{23CE06F6-6E3F-4454-A729-B2A77DCA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A4E"/>
    <w:pPr>
      <w:widowControl w:val="0"/>
      <w:suppressAutoHyphens/>
      <w:autoSpaceDE w:val="0"/>
      <w:autoSpaceDN w:val="0"/>
      <w:adjustRightInd w:val="0"/>
      <w:spacing w:before="240"/>
      <w:textAlignment w:val="center"/>
      <w:outlineLvl w:val="0"/>
    </w:pPr>
    <w:rPr>
      <w:rFonts w:eastAsia="MS Mincho" w:cs="Arial"/>
      <w:noProof/>
      <w:color w:val="0F2D52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99C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99C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99C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0A4E"/>
    <w:rPr>
      <w:rFonts w:ascii="Arial" w:eastAsia="MS Mincho" w:hAnsi="Arial" w:cs="Arial"/>
      <w:noProof/>
      <w:color w:val="0F2D52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699C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8699C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699C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1F5BA8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1F5BA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1F5BA8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007687" w:themeColor="accent1"/>
        <w:bottom w:val="single" w:sz="4" w:space="10" w:color="00768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266ECC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D67137"/>
  </w:style>
  <w:style w:type="paragraph" w:customStyle="1" w:styleId="-copy2mmspace">
    <w:name w:val="- copy_2mm space"/>
    <w:basedOn w:val="Normal"/>
    <w:uiPriority w:val="99"/>
    <w:rsid w:val="00A842C4"/>
    <w:pPr>
      <w:tabs>
        <w:tab w:val="left" w:pos="283"/>
        <w:tab w:val="left" w:pos="567"/>
        <w:tab w:val="left" w:pos="850"/>
        <w:tab w:val="left" w:pos="1020"/>
      </w:tabs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MetaOT-Norm" w:hAnsi="MetaOT-Norm" w:cs="MetaOT-Norm"/>
      <w:color w:val="000000"/>
      <w:sz w:val="20"/>
      <w:szCs w:val="20"/>
      <w:lang w:val="en-GB"/>
    </w:rPr>
  </w:style>
  <w:style w:type="character" w:styleId="Hyperlink">
    <w:name w:val="Hyperlink"/>
    <w:uiPriority w:val="99"/>
    <w:rsid w:val="00D91829"/>
    <w:rPr>
      <w:rFonts w:cs="Times New Roman"/>
      <w:color w:val="007687" w:themeColor="accent1"/>
      <w:u w:val="single"/>
    </w:rPr>
  </w:style>
  <w:style w:type="table" w:styleId="TableGrid">
    <w:name w:val="Table Grid"/>
    <w:basedOn w:val="TableNormal"/>
    <w:uiPriority w:val="39"/>
    <w:rsid w:val="008F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8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8D3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FE58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22A"/>
    <w:rPr>
      <w:color w:val="482366" w:themeColor="followedHyperlink"/>
      <w:u w:val="single"/>
    </w:rPr>
  </w:style>
  <w:style w:type="character" w:styleId="FootnoteReference">
    <w:name w:val="footnote reference"/>
    <w:rsid w:val="00836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.PSB@qed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qed.qld.gov.au/pp/purchasing-and-procurement-procedure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DoE Theme 2023">
  <a:themeElements>
    <a:clrScheme name="DoE colour palette 1">
      <a:dk1>
        <a:srgbClr val="0F2C51"/>
      </a:dk1>
      <a:lt1>
        <a:srgbClr val="FFFFFF"/>
      </a:lt1>
      <a:dk2>
        <a:srgbClr val="0F2C51"/>
      </a:dk2>
      <a:lt2>
        <a:srgbClr val="E7E6E6"/>
      </a:lt2>
      <a:accent1>
        <a:srgbClr val="007687"/>
      </a:accent1>
      <a:accent2>
        <a:srgbClr val="A12068"/>
      </a:accent2>
      <a:accent3>
        <a:srgbClr val="482366"/>
      </a:accent3>
      <a:accent4>
        <a:srgbClr val="0091C7"/>
      </a:accent4>
      <a:accent5>
        <a:srgbClr val="A6CE38"/>
      </a:accent5>
      <a:accent6>
        <a:srgbClr val="F6861F"/>
      </a:accent6>
      <a:hlink>
        <a:srgbClr val="0091C7"/>
      </a:hlink>
      <a:folHlink>
        <a:srgbClr val="482366"/>
      </a:folHlink>
    </a:clrScheme>
    <a:fontScheme name="Office Them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E Theme 2023" id="{D1E7E627-A0D8-FA4A-B848-5F69B30D0E35}" vid="{CE8D4B8D-2BA3-0243-B26C-6027DEC7B1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20/694039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>
      <Value>6</Value>
    </PPRSecondaryCategory>
    <PPReferenceNumber xmlns="16795be8-4374-4e44-895d-be6cdbab3e2c" xsi:nil="true"/>
    <PPSubmittedDate xmlns="16795be8-4374-4e44-895d-be6cdbab3e2c">2025-02-12T03:37:07+00:00</PPSubmittedDate>
    <PPRRiskcontrol xmlns="http://schemas.microsoft.com/sharepoint/v3">false</PPRRiskcontrol>
    <PPRHierarchyID xmlns="http://schemas.microsoft.com/sharepoint/v3" xsi:nil="true"/>
    <PPRBranch xmlns="http://schemas.microsoft.com/sharepoint/v3">Procurement Services</PPRBranch>
    <PPRDescription xmlns="http://schemas.microsoft.com/sharepoint/v3">Purchasing and procurement complaint form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Corporate Services</PPRDivision>
    <PPLastReviewedDate xmlns="16795be8-4374-4e44-895d-be6cdbab3e2c">2025-02-12T03:56:38+00:00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2025-02-12T03:56:38+00:00</PPModeratedDate>
    <PPRBusinessUnit xmlns="http://schemas.microsoft.com/sharepoint/v3">Procurement capability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2025-01-09T06:09:26+00:00</PPRHPRMUpdateDate>
    <PPRPrimaryCategory xmlns="16795be8-4374-4e44-895d-be6cdbab3e2c">10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HANNAH, Emily</DisplayName>
        <AccountId>500</AccountId>
        <AccountType/>
      </UserInfo>
    </PPContentOwner>
    <PPRContentAuthor xmlns="http://schemas.microsoft.com/sharepoint/v3">Toni Buckley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ADG, Finance</PPRContentOwner>
    <PPRNominatedApprovers xmlns="http://schemas.microsoft.com/sharepoint/v3" xsi:nil="true"/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5</PPRHPRMRevisionNumber>
    <PPRKeywords xmlns="http://schemas.microsoft.com/sharepoint/v3">buy; goods; services; supply arrangement; contractor; consultant; contract; forms; quotation; purchasing exemptions; genuine urgency; invitation to offer; purchasing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20/701514</PPRAttachmentParent>
    <PPRSecondarySubCategory xmlns="16795be8-4374-4e44-895d-be6cdbab3e2c">
      <Value>13</Value>
    </PPRSecondarySub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ECF29-6807-7840-9A9B-5FE9D7192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7B5CA-249B-4849-B405-939639EC9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81E1C-FC58-4526-B1D8-556178D7AF0B}">
  <ds:schemaRefs>
    <ds:schemaRef ds:uri="http://schemas.microsoft.com/office/2006/metadata/properties"/>
    <ds:schemaRef ds:uri="http://schemas.microsoft.com/office/infopath/2007/PartnerControls"/>
    <ds:schemaRef ds:uri="ba6b23c0-6f94-4cfd-96ea-52757457cc58"/>
    <ds:schemaRef ds:uri="d531a2db-18bd-47c7-9cab-48d313bde16a"/>
  </ds:schemaRefs>
</ds:datastoreItem>
</file>

<file path=customXml/itemProps4.xml><?xml version="1.0" encoding="utf-8"?>
<ds:datastoreItem xmlns:ds="http://schemas.openxmlformats.org/officeDocument/2006/customXml" ds:itemID="{FDDF2D4C-EBB7-47A8-ACAB-2B593561E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Company>Queensland Government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procurement complaint form</dc:title>
  <dc:subject>DoE corporate A4 page portrait</dc:subject>
  <dc:creator>Queensland Government</dc:creator>
  <cp:keywords>DoE; corporate; template; page; A4; portrait</cp:keywords>
  <dc:description/>
  <cp:lastModifiedBy>RAMPTON, Kylie</cp:lastModifiedBy>
  <cp:revision>5</cp:revision>
  <cp:lastPrinted>2018-01-16T02:55:00Z</cp:lastPrinted>
  <dcterms:created xsi:type="dcterms:W3CDTF">2025-01-08T21:25:00Z</dcterms:created>
  <dcterms:modified xsi:type="dcterms:W3CDTF">2025-01-09T06:09:00Z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MediaServiceImageTags">
    <vt:lpwstr/>
  </property>
  <property fmtid="{D5CDD505-2E9C-101B-9397-08002B2CF9AE}" pid="5" name="_Coverage">
    <vt:lpwstr>Queensland</vt:lpwstr>
  </property>
  <property fmtid="{D5CDD505-2E9C-101B-9397-08002B2CF9AE}" pid="6" name="PublishingContact">
    <vt:lpwstr>264</vt:lpwstr>
  </property>
  <property fmtid="{D5CDD505-2E9C-101B-9397-08002B2CF9AE}" pid="7" name="_Format">
    <vt:lpwstr/>
  </property>
  <property fmtid="{D5CDD505-2E9C-101B-9397-08002B2CF9AE}" pid="8" name="Order">
    <vt:r8>917000</vt:r8>
  </property>
  <property fmtid="{D5CDD505-2E9C-101B-9397-08002B2CF9AE}" pid="9" name="Security">
    <vt:lpwstr>Public</vt:lpwstr>
  </property>
  <property fmtid="{D5CDD505-2E9C-101B-9397-08002B2CF9AE}" pid="10" name="Copyright Status">
    <vt:lpwstr/>
  </property>
  <property fmtid="{D5CDD505-2E9C-101B-9397-08002B2CF9AE}" pid="11" name="OnePortal coverage">
    <vt:lpwstr>Queensland</vt:lpwstr>
  </property>
  <property fmtid="{D5CDD505-2E9C-101B-9397-08002B2CF9AE}" pid="12" name="Creator and publisher">
    <vt:lpwstr>Department of Education and Training, Queensland</vt:lpwstr>
  </property>
  <property fmtid="{D5CDD505-2E9C-101B-9397-08002B2CF9AE}" pid="13" name="xd_ProgID">
    <vt:lpwstr/>
  </property>
  <property fmtid="{D5CDD505-2E9C-101B-9397-08002B2CF9AE}" pid="14" name="_Source">
    <vt:lpwstr/>
  </property>
  <property fmtid="{D5CDD505-2E9C-101B-9397-08002B2CF9AE}" pid="15" name="_dlc_DocId">
    <vt:lpwstr>FFK3WKFDUSHC-121-28</vt:lpwstr>
  </property>
  <property fmtid="{D5CDD505-2E9C-101B-9397-08002B2CF9AE}" pid="16" name="Rights">
    <vt:lpwstr>State of Queensland (Department of Education and Training)</vt:lpwstr>
  </property>
  <property fmtid="{D5CDD505-2E9C-101B-9397-08002B2CF9AE}" pid="17" name="TemplateUrl">
    <vt:lpwstr/>
  </property>
  <property fmtid="{D5CDD505-2E9C-101B-9397-08002B2CF9AE}" pid="18" name="Availability">
    <vt:lpwstr/>
  </property>
  <property fmtid="{D5CDD505-2E9C-101B-9397-08002B2CF9AE}" pid="19" name="Subject1">
    <vt:lpwstr/>
  </property>
  <property fmtid="{D5CDD505-2E9C-101B-9397-08002B2CF9AE}" pid="20" name="Business Area">
    <vt:lpwstr>Procurement Transformation</vt:lpwstr>
  </property>
  <property fmtid="{D5CDD505-2E9C-101B-9397-08002B2CF9AE}" pid="21" name="_RightsManagement">
    <vt:lpwstr/>
  </property>
  <property fmtid="{D5CDD505-2E9C-101B-9397-08002B2CF9AE}" pid="22" name="_Identifier">
    <vt:lpwstr/>
  </property>
  <property fmtid="{D5CDD505-2E9C-101B-9397-08002B2CF9AE}" pid="23" name="AGLS File Type">
    <vt:lpwstr>checklist</vt:lpwstr>
  </property>
  <property fmtid="{D5CDD505-2E9C-101B-9397-08002B2CF9AE}" pid="24" name="_ResourceType">
    <vt:lpwstr/>
  </property>
  <property fmtid="{D5CDD505-2E9C-101B-9397-08002B2CF9AE}" pid="25" name="Document Type">
    <vt:lpwstr>Form</vt:lpwstr>
  </property>
  <property fmtid="{D5CDD505-2E9C-101B-9397-08002B2CF9AE}" pid="26" name="Creator">
    <vt:lpwstr>Queensland Department of Housing and Public Works</vt:lpwstr>
  </property>
  <property fmtid="{D5CDD505-2E9C-101B-9397-08002B2CF9AE}" pid="27" name="Item Description">
    <vt:lpwstr>Contract Extensions Renewals Checklist_x000d_
&lt;div&gt;&lt;/div&gt;</vt:lpwstr>
  </property>
  <property fmtid="{D5CDD505-2E9C-101B-9397-08002B2CF9AE}" pid="28" name="_Relation">
    <vt:lpwstr/>
  </property>
  <property fmtid="{D5CDD505-2E9C-101B-9397-08002B2CF9AE}" pid="29" name="_Contributor">
    <vt:lpwstr/>
  </property>
  <property fmtid="{D5CDD505-2E9C-101B-9397-08002B2CF9AE}" pid="30" name="Language">
    <vt:lpwstr>English</vt:lpwstr>
  </property>
  <property fmtid="{D5CDD505-2E9C-101B-9397-08002B2CF9AE}" pid="31" name="xd_Signature">
    <vt:lpwstr/>
  </property>
  <property fmtid="{D5CDD505-2E9C-101B-9397-08002B2CF9AE}" pid="32" name="wic_System_Copyright">
    <vt:lpwstr/>
  </property>
  <property fmtid="{D5CDD505-2E9C-101B-9397-08002B2CF9AE}" pid="33" name="Service1">
    <vt:lpwstr>Procurement</vt:lpwstr>
  </property>
  <property fmtid="{D5CDD505-2E9C-101B-9397-08002B2CF9AE}" pid="34" name="_Publisher">
    <vt:lpwstr>Queensland Department of Housing and Public Works</vt:lpwstr>
  </property>
  <property fmtid="{D5CDD505-2E9C-101B-9397-08002B2CF9AE}" pid="35" name="_dlc_DocIdItemGuid">
    <vt:lpwstr>cdf44b31-b288-4a6e-891c-dbcf88d90f25</vt:lpwstr>
  </property>
  <property fmtid="{D5CDD505-2E9C-101B-9397-08002B2CF9AE}" pid="36" name="Protective Marking">
    <vt:lpwstr>Queensland Rail Offical</vt:lpwstr>
  </property>
  <property fmtid="{D5CDD505-2E9C-101B-9397-08002B2CF9AE}" pid="37" name="_DCDateModified">
    <vt:lpwstr/>
  </property>
  <property fmtid="{D5CDD505-2E9C-101B-9397-08002B2CF9AE}" pid="38" name="Copyright">
    <vt:lpwstr>© 2011 Queensland Rail Limited</vt:lpwstr>
  </property>
  <property fmtid="{D5CDD505-2E9C-101B-9397-08002B2CF9AE}" pid="39" name="TRIMReferenceNumber">
    <vt:lpwstr/>
  </property>
  <property fmtid="{D5CDD505-2E9C-101B-9397-08002B2CF9AE}" pid="40" name="_DCDateCreated">
    <vt:lpwstr/>
  </property>
  <property fmtid="{D5CDD505-2E9C-101B-9397-08002B2CF9AE}" pid="41" name="ParentProcedureAttachment">
    <vt:lpwstr/>
  </property>
  <property fmtid="{D5CDD505-2E9C-101B-9397-08002B2CF9AE}" pid="42" name="TemplateVersion">
    <vt:lpwstr>4.0</vt:lpwstr>
  </property>
  <property fmtid="{D5CDD505-2E9C-101B-9397-08002B2CF9AE}" pid="43" name="_dlc_DocIdUrl">
    <vt:lpwstr>http://ppr.det.qld.gov.au/corp/finance/procurement/_layouts/DocIdRedir.aspx?ID=FFK3WKFDUSHC-121-28, FFK3WKFDUSHC-121-28</vt:lpwstr>
  </property>
</Properties>
</file>