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7AD6" w14:textId="77777777" w:rsidR="00111B74" w:rsidRPr="00D32E26" w:rsidRDefault="00610FBE" w:rsidP="00111B74">
      <w:pPr>
        <w:pStyle w:val="Style2"/>
        <w:spacing w:line="240" w:lineRule="auto"/>
        <w:rPr>
          <w:rFonts w:ascii="Arial" w:hAnsi="Arial" w:cs="Arial"/>
          <w:iCs/>
          <w:color w:val="FF0000"/>
          <w:spacing w:val="-2"/>
          <w:szCs w:val="20"/>
        </w:rPr>
      </w:pPr>
      <w:r w:rsidRPr="00D32E26">
        <w:rPr>
          <w:rFonts w:ascii="Arial" w:hAnsi="Arial" w:cs="Arial"/>
          <w:iCs/>
          <w:color w:val="FF0000"/>
          <w:spacing w:val="-2"/>
          <w:szCs w:val="20"/>
        </w:rPr>
        <w:t xml:space="preserve">To </w:t>
      </w:r>
      <w:r w:rsidR="00D32E26">
        <w:rPr>
          <w:rFonts w:ascii="Arial" w:hAnsi="Arial" w:cs="Arial"/>
          <w:iCs/>
          <w:color w:val="FF0000"/>
          <w:spacing w:val="-2"/>
          <w:szCs w:val="20"/>
        </w:rPr>
        <w:t>be printed on school letterhead</w:t>
      </w:r>
    </w:p>
    <w:p w14:paraId="200417AB" w14:textId="77777777" w:rsidR="00111B74" w:rsidRDefault="00111B74" w:rsidP="00111B74">
      <w:pPr>
        <w:pStyle w:val="Style2"/>
        <w:spacing w:line="240" w:lineRule="auto"/>
        <w:rPr>
          <w:rFonts w:ascii="Arial" w:hAnsi="Arial" w:cs="Arial"/>
          <w:i/>
          <w:iCs/>
          <w:spacing w:val="-2"/>
          <w:szCs w:val="20"/>
        </w:rPr>
      </w:pPr>
    </w:p>
    <w:p w14:paraId="580CD03D" w14:textId="77777777" w:rsidR="00111B74" w:rsidRPr="00D32E26" w:rsidRDefault="00D32E26" w:rsidP="00111B74">
      <w:pPr>
        <w:pStyle w:val="Style2"/>
        <w:spacing w:after="240" w:line="240" w:lineRule="auto"/>
        <w:rPr>
          <w:rFonts w:ascii="Arial" w:hAnsi="Arial" w:cs="Arial"/>
          <w:iCs/>
          <w:color w:val="FF0000"/>
          <w:spacing w:val="-2"/>
          <w:szCs w:val="20"/>
        </w:rPr>
      </w:pPr>
      <w:r>
        <w:rPr>
          <w:rFonts w:ascii="Arial" w:hAnsi="Arial" w:cs="Arial"/>
          <w:iCs/>
          <w:color w:val="FF0000"/>
          <w:spacing w:val="-2"/>
          <w:szCs w:val="20"/>
        </w:rPr>
        <w:t>Date</w:t>
      </w:r>
    </w:p>
    <w:p w14:paraId="7E9D9B2F" w14:textId="77777777" w:rsidR="00111B74" w:rsidRPr="00D32E26" w:rsidRDefault="00D32E26" w:rsidP="00EF13DE">
      <w:pPr>
        <w:tabs>
          <w:tab w:val="left" w:pos="2479"/>
        </w:tabs>
        <w:rPr>
          <w:rFonts w:ascii="Arial" w:hAnsi="Arial" w:cs="Arial"/>
          <w:iCs/>
          <w:color w:val="FF0000"/>
          <w:spacing w:val="-2"/>
        </w:rPr>
      </w:pPr>
      <w:r w:rsidRPr="00D32E26">
        <w:rPr>
          <w:rFonts w:ascii="Arial" w:hAnsi="Arial" w:cs="Arial"/>
          <w:iCs/>
          <w:color w:val="FF0000"/>
          <w:spacing w:val="-2"/>
        </w:rPr>
        <w:t xml:space="preserve">Regional Director </w:t>
      </w:r>
      <w:proofErr w:type="gramStart"/>
      <w:r w:rsidRPr="00D32E26">
        <w:rPr>
          <w:rFonts w:ascii="Arial" w:hAnsi="Arial" w:cs="Arial"/>
          <w:iCs/>
          <w:color w:val="FF0000"/>
          <w:spacing w:val="-2"/>
        </w:rPr>
        <w:t>name</w:t>
      </w:r>
      <w:proofErr w:type="gramEnd"/>
      <w:r w:rsidR="00EF13DE">
        <w:rPr>
          <w:rFonts w:ascii="Arial" w:hAnsi="Arial" w:cs="Arial"/>
          <w:iCs/>
          <w:color w:val="FF0000"/>
          <w:spacing w:val="-2"/>
        </w:rPr>
        <w:tab/>
      </w:r>
    </w:p>
    <w:p w14:paraId="7F5750E8" w14:textId="77777777" w:rsidR="00111B74" w:rsidRDefault="00AF7FBD" w:rsidP="00111B74">
      <w:pPr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 xml:space="preserve">Regional </w:t>
      </w:r>
      <w:r w:rsidR="00111B74" w:rsidRPr="00057D28">
        <w:rPr>
          <w:rFonts w:ascii="Arial" w:hAnsi="Arial" w:cs="Arial"/>
          <w:spacing w:val="6"/>
        </w:rPr>
        <w:t xml:space="preserve">Director </w:t>
      </w:r>
    </w:p>
    <w:p w14:paraId="53C7D7C8" w14:textId="77777777" w:rsidR="00AF7FBD" w:rsidRPr="00D32E26" w:rsidRDefault="00D32E26" w:rsidP="00111B74">
      <w:pPr>
        <w:rPr>
          <w:rFonts w:ascii="Arial" w:hAnsi="Arial" w:cs="Arial"/>
          <w:color w:val="FF0000"/>
          <w:spacing w:val="6"/>
        </w:rPr>
      </w:pPr>
      <w:r w:rsidRPr="00D32E26">
        <w:rPr>
          <w:rFonts w:ascii="Arial" w:hAnsi="Arial" w:cs="Arial"/>
          <w:color w:val="FF0000"/>
          <w:spacing w:val="6"/>
        </w:rPr>
        <w:t>Address</w:t>
      </w:r>
    </w:p>
    <w:p w14:paraId="34ADE51B" w14:textId="77777777" w:rsidR="00111B74" w:rsidRDefault="00111B74" w:rsidP="00111B74">
      <w:pPr>
        <w:pStyle w:val="Style2"/>
        <w:spacing w:after="240" w:line="240" w:lineRule="auto"/>
        <w:rPr>
          <w:rFonts w:ascii="Arial" w:hAnsi="Arial" w:cs="Arial"/>
          <w:spacing w:val="6"/>
          <w:szCs w:val="20"/>
        </w:rPr>
      </w:pPr>
      <w:r w:rsidRPr="00057D28">
        <w:rPr>
          <w:rFonts w:ascii="Arial" w:hAnsi="Arial" w:cs="Arial"/>
          <w:spacing w:val="6"/>
          <w:szCs w:val="20"/>
        </w:rPr>
        <w:t xml:space="preserve">Fax </w:t>
      </w:r>
      <w:proofErr w:type="spellStart"/>
      <w:r w:rsidR="00D32E26" w:rsidRPr="00D32E26">
        <w:rPr>
          <w:rFonts w:ascii="Arial" w:hAnsi="Arial" w:cs="Arial"/>
          <w:color w:val="FF0000"/>
          <w:spacing w:val="6"/>
          <w:szCs w:val="20"/>
        </w:rPr>
        <w:t>Fax</w:t>
      </w:r>
      <w:proofErr w:type="spellEnd"/>
      <w:r w:rsidR="00D32E26" w:rsidRPr="00D32E26">
        <w:rPr>
          <w:rFonts w:ascii="Arial" w:hAnsi="Arial" w:cs="Arial"/>
          <w:color w:val="FF0000"/>
          <w:spacing w:val="6"/>
          <w:szCs w:val="20"/>
        </w:rPr>
        <w:t xml:space="preserve"> number</w:t>
      </w:r>
    </w:p>
    <w:p w14:paraId="0E3B014C" w14:textId="77777777" w:rsidR="00AF7FBD" w:rsidRPr="00057D28" w:rsidRDefault="00AF7FBD" w:rsidP="00111B74">
      <w:pPr>
        <w:pStyle w:val="Style2"/>
        <w:spacing w:after="240" w:line="240" w:lineRule="auto"/>
        <w:rPr>
          <w:rFonts w:ascii="Arial" w:hAnsi="Arial" w:cs="Arial"/>
          <w:spacing w:val="6"/>
          <w:szCs w:val="20"/>
        </w:rPr>
      </w:pPr>
    </w:p>
    <w:p w14:paraId="08AD74D7" w14:textId="77777777" w:rsidR="00111B74" w:rsidRPr="00057D28" w:rsidRDefault="00111B74" w:rsidP="00111B74">
      <w:pPr>
        <w:pStyle w:val="Style2"/>
        <w:spacing w:afterLines="120" w:after="288" w:line="240" w:lineRule="auto"/>
        <w:rPr>
          <w:rFonts w:ascii="Arial" w:hAnsi="Arial" w:cs="Arial"/>
          <w:iCs/>
          <w:spacing w:val="-2"/>
          <w:szCs w:val="20"/>
        </w:rPr>
      </w:pPr>
      <w:r w:rsidRPr="00057D28">
        <w:rPr>
          <w:rFonts w:ascii="Arial" w:hAnsi="Arial" w:cs="Arial"/>
          <w:spacing w:val="6"/>
          <w:szCs w:val="20"/>
        </w:rPr>
        <w:t xml:space="preserve">Dear </w:t>
      </w:r>
      <w:r w:rsidR="00D32E26" w:rsidRPr="00D32E26">
        <w:rPr>
          <w:rFonts w:ascii="Arial" w:hAnsi="Arial" w:cs="Arial"/>
          <w:iCs/>
          <w:color w:val="FF0000"/>
          <w:spacing w:val="-2"/>
          <w:szCs w:val="20"/>
        </w:rPr>
        <w:t xml:space="preserve">Regional Director </w:t>
      </w:r>
      <w:proofErr w:type="gramStart"/>
      <w:r w:rsidR="00D32E26" w:rsidRPr="00D32E26">
        <w:rPr>
          <w:rFonts w:ascii="Arial" w:hAnsi="Arial" w:cs="Arial"/>
          <w:iCs/>
          <w:color w:val="FF0000"/>
          <w:spacing w:val="-2"/>
          <w:szCs w:val="20"/>
        </w:rPr>
        <w:t>name</w:t>
      </w:r>
      <w:proofErr w:type="gramEnd"/>
    </w:p>
    <w:p w14:paraId="01680060" w14:textId="77777777" w:rsidR="00111B74" w:rsidRPr="00057D28" w:rsidRDefault="00111B74" w:rsidP="00111B74">
      <w:pPr>
        <w:spacing w:afterLines="120" w:after="288"/>
        <w:rPr>
          <w:rFonts w:ascii="Arial" w:hAnsi="Arial" w:cs="Arial"/>
          <w:i/>
          <w:iCs/>
          <w:spacing w:val="-2"/>
        </w:rPr>
      </w:pPr>
      <w:r w:rsidRPr="00057D28">
        <w:rPr>
          <w:rFonts w:ascii="Arial" w:hAnsi="Arial" w:cs="Arial"/>
          <w:spacing w:val="-3"/>
        </w:rPr>
        <w:t xml:space="preserve">I am requesting that </w:t>
      </w:r>
      <w:r w:rsidR="00377FA2">
        <w:rPr>
          <w:rFonts w:ascii="Arial" w:hAnsi="Arial" w:cs="Arial"/>
          <w:spacing w:val="-3"/>
        </w:rPr>
        <w:t xml:space="preserve">you support </w:t>
      </w:r>
      <w:r w:rsidRPr="00057D28">
        <w:rPr>
          <w:rFonts w:ascii="Arial" w:hAnsi="Arial" w:cs="Arial"/>
          <w:spacing w:val="-3"/>
        </w:rPr>
        <w:t>appropriate action be</w:t>
      </w:r>
      <w:r w:rsidR="00377FA2">
        <w:rPr>
          <w:rFonts w:ascii="Arial" w:hAnsi="Arial" w:cs="Arial"/>
          <w:spacing w:val="-3"/>
        </w:rPr>
        <w:t>ing</w:t>
      </w:r>
      <w:r w:rsidRPr="00057D28">
        <w:rPr>
          <w:rFonts w:ascii="Arial" w:hAnsi="Arial" w:cs="Arial"/>
          <w:spacing w:val="-3"/>
        </w:rPr>
        <w:t xml:space="preserve"> taken </w:t>
      </w:r>
      <w:r w:rsidR="00AF7FBD">
        <w:rPr>
          <w:rFonts w:ascii="Arial" w:hAnsi="Arial" w:cs="Arial"/>
          <w:spacing w:val="-3"/>
        </w:rPr>
        <w:t xml:space="preserve">under </w:t>
      </w:r>
      <w:r w:rsidR="00377FA2">
        <w:rPr>
          <w:rFonts w:ascii="Arial" w:hAnsi="Arial" w:cs="Arial"/>
          <w:spacing w:val="-3"/>
        </w:rPr>
        <w:t>s.</w:t>
      </w:r>
      <w:r w:rsidR="00AF7FBD">
        <w:rPr>
          <w:rFonts w:ascii="Arial" w:hAnsi="Arial" w:cs="Arial"/>
          <w:spacing w:val="-3"/>
        </w:rPr>
        <w:t xml:space="preserve">341 of the </w:t>
      </w:r>
      <w:r w:rsidR="00AF7FBD" w:rsidRPr="00AF7FBD">
        <w:rPr>
          <w:rFonts w:ascii="Arial" w:hAnsi="Arial" w:cs="Arial"/>
          <w:i/>
          <w:spacing w:val="-3"/>
        </w:rPr>
        <w:t>Education (General Provisions) Act 2006</w:t>
      </w:r>
      <w:r w:rsidR="00AF7FBD">
        <w:rPr>
          <w:rFonts w:ascii="Arial" w:hAnsi="Arial" w:cs="Arial"/>
          <w:spacing w:val="-3"/>
        </w:rPr>
        <w:t xml:space="preserve"> </w:t>
      </w:r>
      <w:r w:rsidRPr="00057D28">
        <w:rPr>
          <w:rFonts w:ascii="Arial" w:hAnsi="Arial" w:cs="Arial"/>
          <w:spacing w:val="-3"/>
        </w:rPr>
        <w:t xml:space="preserve">against </w:t>
      </w:r>
      <w:r w:rsidR="00D32E26" w:rsidRPr="00D32E26">
        <w:rPr>
          <w:rFonts w:ascii="Arial" w:hAnsi="Arial" w:cs="Arial"/>
          <w:iCs/>
          <w:color w:val="FF0000"/>
          <w:spacing w:val="-2"/>
        </w:rPr>
        <w:t>name of person</w:t>
      </w:r>
      <w:r w:rsidRPr="00057D28">
        <w:rPr>
          <w:rFonts w:ascii="Arial" w:hAnsi="Arial" w:cs="Arial"/>
          <w:iCs/>
          <w:spacing w:val="-2"/>
        </w:rPr>
        <w:t xml:space="preserve"> </w:t>
      </w:r>
      <w:r w:rsidRPr="00057D28">
        <w:rPr>
          <w:rFonts w:ascii="Arial" w:hAnsi="Arial" w:cs="Arial"/>
          <w:spacing w:val="6"/>
        </w:rPr>
        <w:t xml:space="preserve">of </w:t>
      </w:r>
      <w:r w:rsidR="00D32E26">
        <w:rPr>
          <w:rFonts w:ascii="Arial" w:hAnsi="Arial" w:cs="Arial"/>
          <w:color w:val="FF0000"/>
          <w:spacing w:val="6"/>
        </w:rPr>
        <w:t>address of person</w:t>
      </w:r>
      <w:r w:rsidRPr="00057D28">
        <w:rPr>
          <w:rFonts w:ascii="Arial" w:hAnsi="Arial" w:cs="Arial"/>
          <w:iCs/>
          <w:spacing w:val="-2"/>
        </w:rPr>
        <w:t>.</w:t>
      </w:r>
    </w:p>
    <w:p w14:paraId="0DE3130F" w14:textId="77777777" w:rsidR="00111B74" w:rsidRDefault="00111B74" w:rsidP="00111B74">
      <w:pPr>
        <w:spacing w:after="120"/>
        <w:rPr>
          <w:rFonts w:ascii="Arial" w:hAnsi="Arial" w:cs="Arial"/>
          <w:spacing w:val="6"/>
        </w:rPr>
      </w:pPr>
      <w:r w:rsidRPr="00057D28">
        <w:rPr>
          <w:rFonts w:ascii="Arial" w:hAnsi="Arial" w:cs="Arial"/>
          <w:spacing w:val="6"/>
        </w:rPr>
        <w:t xml:space="preserve">I am of the opinion that </w:t>
      </w:r>
      <w:r w:rsidR="00AF7FBD">
        <w:rPr>
          <w:rFonts w:ascii="Arial" w:hAnsi="Arial" w:cs="Arial"/>
          <w:spacing w:val="6"/>
        </w:rPr>
        <w:t xml:space="preserve">s/he </w:t>
      </w:r>
      <w:r w:rsidRPr="00057D28">
        <w:rPr>
          <w:rFonts w:ascii="Arial" w:hAnsi="Arial" w:cs="Arial"/>
          <w:spacing w:val="6"/>
        </w:rPr>
        <w:t>ha</w:t>
      </w:r>
      <w:r w:rsidR="00AF7FBD">
        <w:rPr>
          <w:rFonts w:ascii="Arial" w:hAnsi="Arial" w:cs="Arial"/>
          <w:spacing w:val="6"/>
        </w:rPr>
        <w:t>s</w:t>
      </w:r>
      <w:r w:rsidRPr="00057D28">
        <w:rPr>
          <w:rFonts w:ascii="Arial" w:hAnsi="Arial" w:cs="Arial"/>
          <w:spacing w:val="6"/>
        </w:rPr>
        <w:t>:</w:t>
      </w:r>
      <w:r w:rsidR="00AF7FBD">
        <w:rPr>
          <w:rFonts w:ascii="Arial" w:hAnsi="Arial" w:cs="Arial"/>
          <w:spacing w:val="6"/>
        </w:rPr>
        <w:t xml:space="preserve"> </w:t>
      </w:r>
    </w:p>
    <w:p w14:paraId="5B5ED20F" w14:textId="77777777" w:rsidR="00AF7FBD" w:rsidRPr="00D32E26" w:rsidRDefault="00AF7FBD" w:rsidP="00AF7FBD">
      <w:pPr>
        <w:pStyle w:val="BodyText"/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 xml:space="preserve">Clearly state the grounds, facts, and circumstances for this request. Refer to section </w:t>
      </w:r>
      <w:r w:rsidR="00D32E26">
        <w:rPr>
          <w:rFonts w:ascii="Arial" w:hAnsi="Arial" w:cs="Arial"/>
          <w:color w:val="FF0000"/>
        </w:rPr>
        <w:t>341 of the Act.</w:t>
      </w:r>
    </w:p>
    <w:p w14:paraId="5FAD63D9" w14:textId="77777777" w:rsidR="00D32E26" w:rsidRDefault="00111B74" w:rsidP="00111B74">
      <w:pPr>
        <w:pStyle w:val="BodyText"/>
        <w:numPr>
          <w:ilvl w:val="0"/>
          <w:numId w:val="1"/>
        </w:numPr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</w:t>
      </w:r>
    </w:p>
    <w:p w14:paraId="19DC6EA0" w14:textId="77777777" w:rsidR="00D32E26" w:rsidRDefault="00111B74" w:rsidP="00111B74">
      <w:pPr>
        <w:pStyle w:val="BodyText"/>
        <w:numPr>
          <w:ilvl w:val="0"/>
          <w:numId w:val="1"/>
        </w:numPr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</w:t>
      </w:r>
    </w:p>
    <w:p w14:paraId="388CAE17" w14:textId="77777777" w:rsidR="00111B74" w:rsidRPr="00D32E26" w:rsidRDefault="00111B74" w:rsidP="00111B74">
      <w:pPr>
        <w:pStyle w:val="BodyText"/>
        <w:numPr>
          <w:ilvl w:val="0"/>
          <w:numId w:val="1"/>
        </w:numPr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>……………………………………...………………………………………… …………………………………</w:t>
      </w:r>
    </w:p>
    <w:p w14:paraId="07FF8A84" w14:textId="77777777" w:rsidR="000D57D2" w:rsidRDefault="000D57D2" w:rsidP="00111B74">
      <w:pPr>
        <w:pStyle w:val="BodyText"/>
        <w:spacing w:before="0" w:after="120"/>
        <w:rPr>
          <w:rFonts w:ascii="Arial" w:hAnsi="Arial" w:cs="Arial"/>
        </w:rPr>
      </w:pPr>
    </w:p>
    <w:p w14:paraId="71719B7A" w14:textId="77777777" w:rsidR="000D57D2" w:rsidRDefault="000D57D2" w:rsidP="00111B74">
      <w:pPr>
        <w:pStyle w:val="BodyText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I ask that you support progression of my request to the Director-General [or delegate].</w:t>
      </w:r>
    </w:p>
    <w:p w14:paraId="2E6699FF" w14:textId="77777777" w:rsidR="000D57D2" w:rsidRDefault="000D57D2" w:rsidP="00111B74">
      <w:pPr>
        <w:pStyle w:val="BodyText"/>
        <w:spacing w:before="0" w:after="120"/>
        <w:rPr>
          <w:rFonts w:ascii="Arial" w:hAnsi="Arial" w:cs="Arial"/>
        </w:rPr>
      </w:pPr>
    </w:p>
    <w:p w14:paraId="312E9D16" w14:textId="77777777" w:rsidR="00111B74" w:rsidRPr="00057D28" w:rsidRDefault="00111B74" w:rsidP="00111B74">
      <w:pPr>
        <w:pStyle w:val="BodyText"/>
        <w:spacing w:before="0" w:after="120"/>
        <w:rPr>
          <w:rFonts w:ascii="Arial" w:hAnsi="Arial" w:cs="Arial"/>
        </w:rPr>
      </w:pPr>
      <w:r w:rsidRPr="00057D28">
        <w:rPr>
          <w:rFonts w:ascii="Arial" w:hAnsi="Arial" w:cs="Arial"/>
        </w:rPr>
        <w:t>Please find attached the following information which is relevant to this matter:</w:t>
      </w:r>
    </w:p>
    <w:p w14:paraId="644D197A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1.</w:t>
      </w:r>
      <w:r w:rsidRPr="00057D28">
        <w:rPr>
          <w:rFonts w:ascii="Arial" w:hAnsi="Arial" w:cs="Arial"/>
        </w:rPr>
        <w:tab/>
      </w:r>
      <w:r w:rsidR="00AF7FBD">
        <w:rPr>
          <w:rFonts w:ascii="Arial" w:hAnsi="Arial" w:cs="Arial"/>
        </w:rPr>
        <w:t>An o</w:t>
      </w:r>
      <w:r w:rsidRPr="00057D28">
        <w:rPr>
          <w:rFonts w:ascii="Arial" w:hAnsi="Arial" w:cs="Arial"/>
        </w:rPr>
        <w:t>utline/description of incident/s that has triggered this request.</w:t>
      </w:r>
    </w:p>
    <w:p w14:paraId="7CD737E8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2.</w:t>
      </w:r>
      <w:r w:rsidRPr="00057D28">
        <w:rPr>
          <w:rFonts w:ascii="Arial" w:hAnsi="Arial" w:cs="Arial"/>
        </w:rPr>
        <w:tab/>
        <w:t xml:space="preserve">File notes, diary notes, letters and other records from </w:t>
      </w:r>
      <w:r w:rsidR="00AF7FBD">
        <w:rPr>
          <w:rFonts w:ascii="Arial" w:hAnsi="Arial" w:cs="Arial"/>
        </w:rPr>
        <w:t>me as P</w:t>
      </w:r>
      <w:r w:rsidRPr="00057D28">
        <w:rPr>
          <w:rFonts w:ascii="Arial" w:hAnsi="Arial" w:cs="Arial"/>
        </w:rPr>
        <w:t xml:space="preserve">rincipal </w:t>
      </w:r>
      <w:r w:rsidR="00AF7FBD">
        <w:rPr>
          <w:rFonts w:ascii="Arial" w:hAnsi="Arial" w:cs="Arial"/>
        </w:rPr>
        <w:t>and/</w:t>
      </w:r>
      <w:r w:rsidRPr="00057D28">
        <w:rPr>
          <w:rFonts w:ascii="Arial" w:hAnsi="Arial" w:cs="Arial"/>
        </w:rPr>
        <w:t>or other person/s relating to this or previous encounters.</w:t>
      </w:r>
    </w:p>
    <w:p w14:paraId="6788B045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3.</w:t>
      </w:r>
      <w:r w:rsidRPr="00057D28">
        <w:rPr>
          <w:rFonts w:ascii="Arial" w:hAnsi="Arial" w:cs="Arial"/>
        </w:rPr>
        <w:tab/>
        <w:t>Cop</w:t>
      </w:r>
      <w:r w:rsidR="00AF7FBD">
        <w:rPr>
          <w:rFonts w:ascii="Arial" w:hAnsi="Arial" w:cs="Arial"/>
        </w:rPr>
        <w:t>ies</w:t>
      </w:r>
      <w:r w:rsidRPr="00057D28">
        <w:rPr>
          <w:rFonts w:ascii="Arial" w:hAnsi="Arial" w:cs="Arial"/>
        </w:rPr>
        <w:t xml:space="preserve"> of any previous written directions under sections 336, 337</w:t>
      </w:r>
      <w:r w:rsidR="00377FA2">
        <w:rPr>
          <w:rFonts w:ascii="Arial" w:hAnsi="Arial" w:cs="Arial"/>
        </w:rPr>
        <w:t xml:space="preserve">, </w:t>
      </w:r>
      <w:r w:rsidRPr="00057D28">
        <w:rPr>
          <w:rFonts w:ascii="Arial" w:hAnsi="Arial" w:cs="Arial"/>
        </w:rPr>
        <w:t>339</w:t>
      </w:r>
      <w:r w:rsidR="00377FA2">
        <w:rPr>
          <w:rFonts w:ascii="Arial" w:hAnsi="Arial" w:cs="Arial"/>
        </w:rPr>
        <w:t xml:space="preserve"> and 340</w:t>
      </w:r>
      <w:r w:rsidRPr="00057D28">
        <w:rPr>
          <w:rFonts w:ascii="Arial" w:hAnsi="Arial" w:cs="Arial"/>
        </w:rPr>
        <w:t>.</w:t>
      </w:r>
    </w:p>
    <w:p w14:paraId="01DF43FA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4.</w:t>
      </w:r>
      <w:r w:rsidRPr="00057D28">
        <w:rPr>
          <w:rFonts w:ascii="Arial" w:hAnsi="Arial" w:cs="Arial"/>
        </w:rPr>
        <w:tab/>
        <w:t>Witness statements.</w:t>
      </w:r>
    </w:p>
    <w:p w14:paraId="6D3F796D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5.</w:t>
      </w:r>
      <w:r w:rsidRPr="00057D28">
        <w:rPr>
          <w:rFonts w:ascii="Arial" w:hAnsi="Arial" w:cs="Arial"/>
        </w:rPr>
        <w:tab/>
        <w:t>History of police contact.</w:t>
      </w:r>
    </w:p>
    <w:p w14:paraId="37223FDD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  <w:spacing w:val="6"/>
        </w:rPr>
        <w:t>6.</w:t>
      </w:r>
      <w:r w:rsidRPr="00057D28">
        <w:rPr>
          <w:rFonts w:ascii="Arial" w:hAnsi="Arial" w:cs="Arial"/>
          <w:spacing w:val="6"/>
        </w:rPr>
        <w:tab/>
        <w:t>Other relevant material.</w:t>
      </w:r>
    </w:p>
    <w:p w14:paraId="37F8D608" w14:textId="77777777" w:rsidR="00111B74" w:rsidRPr="00057D28" w:rsidRDefault="00111B74" w:rsidP="00111B74">
      <w:pPr>
        <w:pStyle w:val="Style2"/>
        <w:spacing w:line="336" w:lineRule="atLeast"/>
        <w:rPr>
          <w:rFonts w:ascii="Arial" w:hAnsi="Arial" w:cs="Arial"/>
          <w:spacing w:val="6"/>
          <w:szCs w:val="20"/>
        </w:rPr>
      </w:pPr>
    </w:p>
    <w:p w14:paraId="6037B517" w14:textId="77777777" w:rsidR="00111B74" w:rsidRPr="00057D28" w:rsidRDefault="00111B74" w:rsidP="00111B74">
      <w:pPr>
        <w:spacing w:line="360" w:lineRule="auto"/>
        <w:rPr>
          <w:rFonts w:ascii="Arial" w:hAnsi="Arial" w:cs="Arial"/>
          <w:spacing w:val="5"/>
        </w:rPr>
      </w:pPr>
      <w:r w:rsidRPr="00057D28">
        <w:rPr>
          <w:rFonts w:ascii="Arial" w:hAnsi="Arial" w:cs="Arial"/>
          <w:spacing w:val="5"/>
        </w:rPr>
        <w:t>Thank you for your consideration of this matter.</w:t>
      </w:r>
    </w:p>
    <w:p w14:paraId="542B186F" w14:textId="77777777" w:rsidR="00111B74" w:rsidRPr="00057D28" w:rsidRDefault="00111B74" w:rsidP="00111B74">
      <w:pPr>
        <w:spacing w:after="800" w:line="360" w:lineRule="auto"/>
        <w:rPr>
          <w:rFonts w:ascii="Arial" w:hAnsi="Arial" w:cs="Arial"/>
          <w:spacing w:val="6"/>
        </w:rPr>
      </w:pPr>
      <w:r w:rsidRPr="00057D28">
        <w:rPr>
          <w:rFonts w:ascii="Arial" w:hAnsi="Arial" w:cs="Arial"/>
          <w:spacing w:val="6"/>
        </w:rPr>
        <w:t>Yours sincerely</w:t>
      </w:r>
    </w:p>
    <w:p w14:paraId="14553571" w14:textId="77777777" w:rsidR="00111B74" w:rsidRPr="00D32E26" w:rsidRDefault="00AF7FBD" w:rsidP="00111B74">
      <w:pPr>
        <w:rPr>
          <w:rFonts w:ascii="Arial" w:hAnsi="Arial" w:cs="Arial"/>
          <w:color w:val="FF0000"/>
          <w:spacing w:val="6"/>
        </w:rPr>
      </w:pPr>
      <w:r w:rsidRPr="00D32E26">
        <w:rPr>
          <w:rFonts w:ascii="Arial" w:hAnsi="Arial" w:cs="Arial"/>
          <w:color w:val="FF0000"/>
          <w:spacing w:val="6"/>
        </w:rPr>
        <w:t>Principal</w:t>
      </w:r>
      <w:r w:rsidR="00D32E26">
        <w:rPr>
          <w:rFonts w:ascii="Arial" w:hAnsi="Arial" w:cs="Arial"/>
          <w:color w:val="FF0000"/>
          <w:spacing w:val="6"/>
        </w:rPr>
        <w:t xml:space="preserve"> name</w:t>
      </w:r>
    </w:p>
    <w:p w14:paraId="23EFDEBC" w14:textId="77777777" w:rsidR="00111B74" w:rsidRPr="00057D28" w:rsidRDefault="00111B74" w:rsidP="00111B74">
      <w:pPr>
        <w:rPr>
          <w:rFonts w:ascii="Arial" w:hAnsi="Arial" w:cs="Arial"/>
          <w:spacing w:val="6"/>
        </w:rPr>
      </w:pPr>
      <w:r w:rsidRPr="00057D28">
        <w:rPr>
          <w:rFonts w:ascii="Arial" w:hAnsi="Arial" w:cs="Arial"/>
          <w:spacing w:val="6"/>
        </w:rPr>
        <w:t>Principal</w:t>
      </w:r>
    </w:p>
    <w:p w14:paraId="44408BFE" w14:textId="77777777" w:rsidR="00111B74" w:rsidRPr="00D32E26" w:rsidRDefault="00AF7FBD" w:rsidP="00111B74">
      <w:pPr>
        <w:pStyle w:val="Style2"/>
        <w:spacing w:after="600" w:line="240" w:lineRule="auto"/>
        <w:rPr>
          <w:rFonts w:ascii="Arial" w:hAnsi="Arial" w:cs="Arial"/>
          <w:color w:val="FF0000"/>
          <w:spacing w:val="6"/>
          <w:szCs w:val="20"/>
        </w:rPr>
      </w:pPr>
      <w:r w:rsidRPr="00D32E26">
        <w:rPr>
          <w:rFonts w:ascii="Arial" w:hAnsi="Arial" w:cs="Arial"/>
          <w:color w:val="FF0000"/>
          <w:spacing w:val="6"/>
          <w:szCs w:val="20"/>
        </w:rPr>
        <w:t xml:space="preserve">School </w:t>
      </w:r>
      <w:r w:rsidR="00D32E26" w:rsidRPr="00D32E26">
        <w:rPr>
          <w:rFonts w:ascii="Arial" w:hAnsi="Arial" w:cs="Arial"/>
          <w:color w:val="FF0000"/>
          <w:spacing w:val="6"/>
          <w:szCs w:val="20"/>
        </w:rPr>
        <w:t>name</w:t>
      </w:r>
    </w:p>
    <w:p w14:paraId="7B4763DD" w14:textId="77777777" w:rsidR="00550BBD" w:rsidRDefault="00550BBD">
      <w:bookmarkStart w:id="0" w:name="_GoBack"/>
      <w:bookmarkEnd w:id="0"/>
    </w:p>
    <w:sectPr w:rsidR="00550BBD" w:rsidSect="006E3619">
      <w:headerReference w:type="default" r:id="rId10"/>
      <w:footerReference w:type="default" r:id="rId11"/>
      <w:pgSz w:w="11909" w:h="16838"/>
      <w:pgMar w:top="1440" w:right="1134" w:bottom="1440" w:left="1134" w:header="72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A178" w14:textId="77777777" w:rsidR="005E3068" w:rsidRDefault="005E3068">
      <w:r>
        <w:separator/>
      </w:r>
    </w:p>
  </w:endnote>
  <w:endnote w:type="continuationSeparator" w:id="0">
    <w:p w14:paraId="63B8C4B8" w14:textId="77777777" w:rsidR="005E3068" w:rsidRDefault="005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32B5" w14:textId="7FA4F94D" w:rsidR="00EF13DE" w:rsidRDefault="00611B22" w:rsidP="00EF13DE">
    <w:pPr>
      <w:pStyle w:val="ListParagraph"/>
      <w:tabs>
        <w:tab w:val="right" w:pos="10206"/>
      </w:tabs>
      <w:ind w:left="0"/>
      <w:rPr>
        <w:rFonts w:cs="Arial"/>
        <w:b/>
        <w:sz w:val="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CC1BB9" wp14:editId="05288C8F">
              <wp:simplePos x="0" y="0"/>
              <wp:positionH relativeFrom="column">
                <wp:posOffset>4445</wp:posOffset>
              </wp:positionH>
              <wp:positionV relativeFrom="paragraph">
                <wp:posOffset>12065</wp:posOffset>
              </wp:positionV>
              <wp:extent cx="6334125" cy="0"/>
              <wp:effectExtent l="13970" t="12065" r="508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F8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.95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P1Hg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"/>
          </w:pict>
        </mc:Fallback>
      </mc:AlternateContent>
    </w:r>
  </w:p>
  <w:p w14:paraId="22F20A3A" w14:textId="5527C511" w:rsidR="00B774AB" w:rsidRPr="00140482" w:rsidRDefault="00140482" w:rsidP="00140482">
    <w:pPr>
      <w:pStyle w:val="Footer"/>
      <w:tabs>
        <w:tab w:val="clear" w:pos="8306"/>
        <w:tab w:val="right" w:pos="9498"/>
      </w:tabs>
      <w:rPr>
        <w:rFonts w:ascii="Arial" w:hAnsi="Arial" w:cs="Arial"/>
        <w:sz w:val="18"/>
        <w:szCs w:val="18"/>
        <w:lang w:val="en-AU"/>
      </w:rPr>
    </w:pPr>
    <w:r w:rsidRPr="00140482">
      <w:rPr>
        <w:rFonts w:ascii="Arial" w:hAnsi="Arial" w:cs="Arial"/>
        <w:b/>
        <w:sz w:val="18"/>
        <w:szCs w:val="18"/>
      </w:rPr>
      <w:t xml:space="preserve">Uncontrolled copy. </w:t>
    </w:r>
    <w:r w:rsidRPr="00140482">
      <w:rPr>
        <w:rFonts w:ascii="Arial" w:hAnsi="Arial" w:cs="Arial"/>
        <w:sz w:val="18"/>
        <w:szCs w:val="18"/>
      </w:rPr>
      <w:t xml:space="preserve">Refer to the Department of Education Policy and Procedure Register at </w:t>
    </w:r>
    <w:r w:rsidRPr="00140482">
      <w:rPr>
        <w:rFonts w:ascii="Arial" w:hAnsi="Arial" w:cs="Arial"/>
        <w:sz w:val="18"/>
        <w:szCs w:val="18"/>
      </w:rPr>
      <w:br/>
    </w:r>
    <w:hyperlink r:id="rId1" w:history="1">
      <w:r w:rsidR="006E3619">
        <w:rPr>
          <w:rStyle w:val="Hyperlink"/>
          <w:rFonts w:ascii="Arial" w:hAnsi="Arial" w:cs="Arial"/>
          <w:sz w:val="18"/>
          <w:szCs w:val="18"/>
        </w:rPr>
        <w:t>https://ppr.qed.qld.gov.au/pp/hostile-people-on-school-premises-wilful-disturbance-and-trespass-procedure</w:t>
      </w:r>
    </w:hyperlink>
    <w:r w:rsidR="006E3619">
      <w:rPr>
        <w:rFonts w:ascii="Arial" w:hAnsi="Arial" w:cs="Arial"/>
        <w:sz w:val="18"/>
        <w:szCs w:val="18"/>
      </w:rPr>
      <w:t xml:space="preserve"> </w:t>
    </w:r>
    <w:r w:rsidR="006E3619">
      <w:rPr>
        <w:rFonts w:ascii="Arial" w:hAnsi="Arial" w:cs="Arial"/>
        <w:sz w:val="18"/>
        <w:szCs w:val="18"/>
      </w:rPr>
      <w:br/>
    </w:r>
    <w:r w:rsidRPr="00140482">
      <w:rPr>
        <w:rFonts w:ascii="Arial" w:hAnsi="Arial" w:cs="Arial"/>
        <w:sz w:val="18"/>
        <w:szCs w:val="18"/>
      </w:rPr>
      <w:t xml:space="preserve">to ensure you have the most current version of this document. </w:t>
    </w:r>
    <w:r w:rsidR="00B774AB" w:rsidRPr="00140482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 w:rsidR="00B774AB" w:rsidRPr="00140482">
      <w:rPr>
        <w:rFonts w:ascii="Arial" w:hAnsi="Arial" w:cs="Arial"/>
        <w:sz w:val="18"/>
        <w:szCs w:val="18"/>
      </w:rPr>
      <w:t xml:space="preserve">Page </w:t>
    </w:r>
    <w:r w:rsidR="00B774AB" w:rsidRPr="00140482">
      <w:rPr>
        <w:rFonts w:ascii="Arial" w:hAnsi="Arial" w:cs="Arial"/>
        <w:b/>
        <w:bCs/>
        <w:sz w:val="18"/>
        <w:szCs w:val="18"/>
      </w:rPr>
      <w:fldChar w:fldCharType="begin"/>
    </w:r>
    <w:r w:rsidR="00B774AB" w:rsidRPr="00140482">
      <w:rPr>
        <w:rFonts w:ascii="Arial" w:hAnsi="Arial" w:cs="Arial"/>
        <w:b/>
        <w:bCs/>
        <w:sz w:val="18"/>
        <w:szCs w:val="18"/>
      </w:rPr>
      <w:instrText xml:space="preserve"> PAGE </w:instrText>
    </w:r>
    <w:r w:rsidR="00B774AB" w:rsidRPr="00140482">
      <w:rPr>
        <w:rFonts w:ascii="Arial" w:hAnsi="Arial" w:cs="Arial"/>
        <w:b/>
        <w:bCs/>
        <w:sz w:val="18"/>
        <w:szCs w:val="18"/>
      </w:rPr>
      <w:fldChar w:fldCharType="separate"/>
    </w:r>
    <w:r w:rsidR="006E3619">
      <w:rPr>
        <w:rFonts w:ascii="Arial" w:hAnsi="Arial" w:cs="Arial"/>
        <w:b/>
        <w:bCs/>
        <w:noProof/>
        <w:sz w:val="18"/>
        <w:szCs w:val="18"/>
      </w:rPr>
      <w:t>1</w:t>
    </w:r>
    <w:r w:rsidR="00B774AB" w:rsidRPr="00140482">
      <w:rPr>
        <w:rFonts w:ascii="Arial" w:hAnsi="Arial" w:cs="Arial"/>
        <w:b/>
        <w:bCs/>
        <w:sz w:val="18"/>
        <w:szCs w:val="18"/>
      </w:rPr>
      <w:fldChar w:fldCharType="end"/>
    </w:r>
    <w:r w:rsidR="00B774AB" w:rsidRPr="00140482">
      <w:rPr>
        <w:rFonts w:ascii="Arial" w:hAnsi="Arial" w:cs="Arial"/>
        <w:sz w:val="18"/>
        <w:szCs w:val="18"/>
      </w:rPr>
      <w:t xml:space="preserve"> of </w:t>
    </w:r>
    <w:r w:rsidR="00B774AB" w:rsidRPr="00140482">
      <w:rPr>
        <w:rFonts w:ascii="Arial" w:hAnsi="Arial" w:cs="Arial"/>
        <w:b/>
        <w:bCs/>
        <w:sz w:val="18"/>
        <w:szCs w:val="18"/>
      </w:rPr>
      <w:fldChar w:fldCharType="begin"/>
    </w:r>
    <w:r w:rsidR="00B774AB" w:rsidRPr="00140482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B774AB" w:rsidRPr="00140482">
      <w:rPr>
        <w:rFonts w:ascii="Arial" w:hAnsi="Arial" w:cs="Arial"/>
        <w:b/>
        <w:bCs/>
        <w:sz w:val="18"/>
        <w:szCs w:val="18"/>
      </w:rPr>
      <w:fldChar w:fldCharType="separate"/>
    </w:r>
    <w:r w:rsidR="006E3619">
      <w:rPr>
        <w:rFonts w:ascii="Arial" w:hAnsi="Arial" w:cs="Arial"/>
        <w:b/>
        <w:bCs/>
        <w:noProof/>
        <w:sz w:val="18"/>
        <w:szCs w:val="18"/>
      </w:rPr>
      <w:t>1</w:t>
    </w:r>
    <w:r w:rsidR="00B774AB" w:rsidRPr="00140482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894C" w14:textId="77777777" w:rsidR="005E3068" w:rsidRDefault="005E3068">
      <w:r>
        <w:separator/>
      </w:r>
    </w:p>
  </w:footnote>
  <w:footnote w:type="continuationSeparator" w:id="0">
    <w:p w14:paraId="1B13C66B" w14:textId="77777777" w:rsidR="005E3068" w:rsidRDefault="005E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4539" w14:textId="77777777" w:rsidR="006540F2" w:rsidRPr="007606BE" w:rsidRDefault="007606BE" w:rsidP="007606BE">
    <w:pPr>
      <w:pStyle w:val="Header"/>
      <w:rPr>
        <w:b/>
      </w:rPr>
    </w:pPr>
    <w:r w:rsidRPr="007606BE">
      <w:rPr>
        <w:rFonts w:ascii="Arial" w:hAnsi="Arial" w:cs="Arial"/>
        <w:b/>
        <w:spacing w:val="1"/>
      </w:rPr>
      <w:t>Region letter - Section 341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592A"/>
    <w:multiLevelType w:val="hybridMultilevel"/>
    <w:tmpl w:val="D8BA109E"/>
    <w:lvl w:ilvl="0" w:tplc="CED41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4"/>
    <w:rsid w:val="000D57D2"/>
    <w:rsid w:val="00111B74"/>
    <w:rsid w:val="00140482"/>
    <w:rsid w:val="00377FA2"/>
    <w:rsid w:val="00425A7F"/>
    <w:rsid w:val="00550BBD"/>
    <w:rsid w:val="005D34DF"/>
    <w:rsid w:val="005E3068"/>
    <w:rsid w:val="00610FBE"/>
    <w:rsid w:val="00611B22"/>
    <w:rsid w:val="006540F2"/>
    <w:rsid w:val="006E3619"/>
    <w:rsid w:val="007606BE"/>
    <w:rsid w:val="00781F08"/>
    <w:rsid w:val="00805296"/>
    <w:rsid w:val="008525FA"/>
    <w:rsid w:val="008F6BE5"/>
    <w:rsid w:val="00901541"/>
    <w:rsid w:val="00AF7FBD"/>
    <w:rsid w:val="00B774AB"/>
    <w:rsid w:val="00BF58B9"/>
    <w:rsid w:val="00D32E26"/>
    <w:rsid w:val="00E65F52"/>
    <w:rsid w:val="00E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E48908"/>
  <w15:docId w15:val="{7F8FF31D-2FC2-4580-BC5A-6C82D359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74"/>
    <w:pPr>
      <w:keepLine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1B74"/>
    <w:pPr>
      <w:spacing w:before="115"/>
    </w:pPr>
  </w:style>
  <w:style w:type="paragraph" w:customStyle="1" w:styleId="Style2">
    <w:name w:val="Style 2"/>
    <w:basedOn w:val="Normal"/>
    <w:rsid w:val="00111B74"/>
    <w:pPr>
      <w:keepLines w:val="0"/>
      <w:widowControl w:val="0"/>
      <w:autoSpaceDE w:val="0"/>
      <w:autoSpaceDN w:val="0"/>
      <w:spacing w:line="276" w:lineRule="atLeast"/>
    </w:pPr>
    <w:rPr>
      <w:szCs w:val="24"/>
    </w:rPr>
  </w:style>
  <w:style w:type="paragraph" w:styleId="Footer">
    <w:name w:val="footer"/>
    <w:basedOn w:val="Normal"/>
    <w:link w:val="FooterChar"/>
    <w:uiPriority w:val="99"/>
    <w:rsid w:val="00111B7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7FBD"/>
    <w:pPr>
      <w:tabs>
        <w:tab w:val="center" w:pos="4153"/>
        <w:tab w:val="right" w:pos="8306"/>
      </w:tabs>
    </w:pPr>
  </w:style>
  <w:style w:type="character" w:styleId="Hyperlink">
    <w:name w:val="Hyperlink"/>
    <w:rsid w:val="00D32E26"/>
    <w:rPr>
      <w:color w:val="0000FF"/>
      <w:u w:val="single"/>
    </w:rPr>
  </w:style>
  <w:style w:type="paragraph" w:styleId="ListParagraph">
    <w:name w:val="List Paragraph"/>
    <w:basedOn w:val="Normal"/>
    <w:qFormat/>
    <w:rsid w:val="00EF13DE"/>
    <w:pPr>
      <w:keepLines w:val="0"/>
      <w:ind w:left="720"/>
      <w:contextualSpacing/>
    </w:pPr>
    <w:rPr>
      <w:rFonts w:ascii="Arial" w:eastAsia="Calibri" w:hAnsi="Arial" w:cs="Courier New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4048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le-people-on-school-premises-wilful-disturbance-and-trespas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20/709315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2023-11-09T05:35:45+00:00</PPSubmittedDate>
    <PPRRiskcontrol xmlns="http://schemas.microsoft.com/sharepoint/v3">false</PPRRiskcontrol>
    <PPRHierarchyID xmlns="http://schemas.microsoft.com/sharepoint/v3" xsi:nil="true"/>
    <PPRBranch xmlns="http://schemas.microsoft.com/sharepoint/v3">Legal Services</PPRBranch>
    <PPRDescription xmlns="http://schemas.microsoft.com/sharepoint/v3">Template letter 341: Principal to RD - Request for action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2023-11-09T05:53:51+00:00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2023-11-09T05:53:50+00:00</PPModeratedDate>
    <PPRBusinessUnit xmlns="http://schemas.microsoft.com/sharepoint/v3" xsi:nil="true"/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2021-02-02T23:26:44+00:00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Director; ED; ED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hostile; intruders; prohibition; direction; trespass; disorderly; physical force; eject; QCAT; QCAT application; prohibition; school premises;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20/709104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D320C-528C-40BF-AA5D-6BA364F5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7884A-A98A-41E1-99E1-DB201E75C549}">
  <ds:schemaRefs>
    <ds:schemaRef ds:uri="http://purl.org/dc/terms/"/>
    <ds:schemaRef ds:uri="http://schemas.openxmlformats.org/package/2006/metadata/core-properties"/>
    <ds:schemaRef ds:uri="3da2207c-235c-4afe-8754-61fa3b9e3d3d"/>
    <ds:schemaRef ds:uri="http://schemas.microsoft.com/office/2006/documentManagement/types"/>
    <ds:schemaRef ds:uri="http://schemas.microsoft.com/office/infopath/2007/PartnerControls"/>
    <ds:schemaRef ds:uri="9ef43965-925b-40f6-84ce-7fafee0af50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C06BFF-62D9-44A9-8396-6321F1FCA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Education Queensland</Company>
  <LinksUpToDate>false</LinksUpToDate>
  <CharactersWithSpaces>1229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341: Principal to RD - Request for action</dc:title>
  <dc:subject/>
  <dc:creator>jste1</dc:creator>
  <cp:keywords/>
  <dc:description/>
  <cp:lastModifiedBy>WANT, Deb</cp:lastModifiedBy>
  <cp:revision>3</cp:revision>
  <dcterms:created xsi:type="dcterms:W3CDTF">2021-02-02T22:58:00Z</dcterms:created>
  <dcterms:modified xsi:type="dcterms:W3CDTF">2021-02-02T23:26:00Z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69000</vt:r8>
  </property>
</Properties>
</file>